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6EACA" w14:textId="7C3AB727" w:rsidR="00A77B3E" w:rsidRPr="00F45A2C" w:rsidRDefault="0032745D" w:rsidP="00B63ED6">
      <w:pPr>
        <w:spacing w:before="240" w:beforeAutospacing="1"/>
        <w:rPr>
          <w:rFonts w:ascii="Calibri" w:eastAsia="Calibri" w:hAnsi="Calibri" w:cs="Calibri"/>
          <w:color w:val="000000"/>
        </w:rPr>
      </w:pPr>
      <w:r w:rsidRPr="00F45A2C">
        <w:rPr>
          <w:rFonts w:ascii="Calibri" w:eastAsia="Calibri" w:hAnsi="Calibri" w:cs="Calibri"/>
          <w:b/>
          <w:bCs/>
          <w:color w:val="000000"/>
        </w:rPr>
        <w:t>Messes and Miracles</w:t>
      </w:r>
      <w:r w:rsidRPr="00F45A2C">
        <w:rPr>
          <w:rFonts w:ascii="Calibri" w:eastAsia="Calibri" w:hAnsi="Calibri" w:cs="Calibri"/>
          <w:b/>
          <w:bCs/>
          <w:color w:val="000000"/>
        </w:rPr>
        <w:br/>
        <w:t xml:space="preserve">Grace </w:t>
      </w:r>
      <w:proofErr w:type="gramStart"/>
      <w:r w:rsidRPr="00F45A2C">
        <w:rPr>
          <w:rFonts w:ascii="Calibri" w:eastAsia="Calibri" w:hAnsi="Calibri" w:cs="Calibri"/>
          <w:b/>
          <w:bCs/>
          <w:color w:val="000000"/>
        </w:rPr>
        <w:t>In</w:t>
      </w:r>
      <w:proofErr w:type="gramEnd"/>
      <w:r w:rsidRPr="00F45A2C">
        <w:rPr>
          <w:rFonts w:ascii="Calibri" w:eastAsia="Calibri" w:hAnsi="Calibri" w:cs="Calibri"/>
          <w:b/>
          <w:bCs/>
          <w:color w:val="000000"/>
        </w:rPr>
        <w:t xml:space="preserve"> The Grind (3 of 4)</w:t>
      </w:r>
      <w:r w:rsidRPr="00F45A2C">
        <w:rPr>
          <w:rFonts w:ascii="Calibri" w:eastAsia="Calibri" w:hAnsi="Calibri" w:cs="Calibri"/>
          <w:b/>
          <w:bCs/>
          <w:color w:val="000000"/>
        </w:rPr>
        <w:br/>
        <w:t>Ruth 3:1-18</w:t>
      </w:r>
      <w:r w:rsidRPr="00F45A2C">
        <w:rPr>
          <w:rFonts w:ascii="Calibri" w:eastAsia="Calibri" w:hAnsi="Calibri" w:cs="Calibri"/>
          <w:b/>
          <w:bCs/>
          <w:color w:val="000000"/>
        </w:rPr>
        <w:br/>
        <w:t>Pastor Ryan Heller</w:t>
      </w:r>
      <w:r w:rsidRPr="00F45A2C">
        <w:rPr>
          <w:rFonts w:ascii="Calibri" w:eastAsia="Calibri" w:hAnsi="Calibri" w:cs="Calibri"/>
          <w:color w:val="000000"/>
        </w:rPr>
        <w:t xml:space="preserve"> </w:t>
      </w:r>
      <w:r w:rsidRPr="00F45A2C">
        <w:rPr>
          <w:rFonts w:ascii="Calibri" w:eastAsia="Calibri" w:hAnsi="Calibri" w:cs="Calibri"/>
          <w:color w:val="000000"/>
        </w:rPr>
        <w:br/>
      </w:r>
      <w:r w:rsidRPr="00F45A2C">
        <w:rPr>
          <w:rFonts w:ascii="Calibri" w:eastAsia="Calibri" w:hAnsi="Calibri" w:cs="Calibri"/>
          <w:color w:val="000000"/>
        </w:rPr>
        <w:br/>
        <w:t>Have you ever been lovestruck? Have you ever been struck by love? That euphoric feeling that kind of</w:t>
      </w:r>
      <w:r w:rsidR="00B63ED6" w:rsidRPr="00F45A2C">
        <w:rPr>
          <w:rFonts w:ascii="Calibri" w:eastAsia="Calibri" w:hAnsi="Calibri" w:cs="Calibri"/>
          <w:color w:val="000000"/>
        </w:rPr>
        <w:t xml:space="preserve"> </w:t>
      </w:r>
      <w:r w:rsidRPr="00F45A2C">
        <w:rPr>
          <w:rFonts w:ascii="Calibri" w:eastAsia="Calibri" w:hAnsi="Calibri" w:cs="Calibri"/>
          <w:color w:val="000000"/>
        </w:rPr>
        <w:t xml:space="preserve">jolts your </w:t>
      </w:r>
      <w:r w:rsidR="00967002" w:rsidRPr="00F45A2C">
        <w:rPr>
          <w:rFonts w:ascii="Calibri" w:eastAsia="Calibri" w:hAnsi="Calibri" w:cs="Calibri"/>
          <w:color w:val="000000"/>
        </w:rPr>
        <w:t>body.</w:t>
      </w:r>
      <w:r w:rsidRPr="00F45A2C">
        <w:rPr>
          <w:rFonts w:ascii="Calibri" w:eastAsia="Calibri" w:hAnsi="Calibri" w:cs="Calibri"/>
          <w:color w:val="000000"/>
        </w:rPr>
        <w:t xml:space="preserve"> </w:t>
      </w:r>
      <w:r w:rsidR="00967002">
        <w:rPr>
          <w:rFonts w:ascii="Calibri" w:eastAsia="Calibri" w:hAnsi="Calibri" w:cs="Calibri"/>
          <w:color w:val="000000"/>
        </w:rPr>
        <w:t>T</w:t>
      </w:r>
      <w:r w:rsidRPr="00F45A2C">
        <w:rPr>
          <w:rFonts w:ascii="Calibri" w:eastAsia="Calibri" w:hAnsi="Calibri" w:cs="Calibri"/>
          <w:color w:val="000000"/>
        </w:rPr>
        <w:t>his week</w:t>
      </w:r>
      <w:r w:rsidR="00967002">
        <w:rPr>
          <w:rFonts w:ascii="Calibri" w:eastAsia="Calibri" w:hAnsi="Calibri" w:cs="Calibri"/>
          <w:color w:val="000000"/>
        </w:rPr>
        <w:t xml:space="preserve"> </w:t>
      </w:r>
      <w:r w:rsidRPr="00F45A2C">
        <w:rPr>
          <w:rFonts w:ascii="Calibri" w:eastAsia="Calibri" w:hAnsi="Calibri" w:cs="Calibri"/>
          <w:color w:val="000000"/>
        </w:rPr>
        <w:t xml:space="preserve">I met with an engaged couple and they kind of floated into the church office. They kept staring at each other the entire time we were talking. I was expecting a little drool to kind of just come on out. And they were giggling! Oh, my. That's how you know you're really in love is when you </w:t>
      </w:r>
      <w:r w:rsidR="000D4469">
        <w:rPr>
          <w:rFonts w:ascii="Calibri" w:eastAsia="Calibri" w:hAnsi="Calibri" w:cs="Calibri"/>
          <w:color w:val="000000"/>
        </w:rPr>
        <w:t>have</w:t>
      </w:r>
      <w:r w:rsidRPr="00F45A2C">
        <w:rPr>
          <w:rFonts w:ascii="Calibri" w:eastAsia="Calibri" w:hAnsi="Calibri" w:cs="Calibri"/>
          <w:color w:val="000000"/>
        </w:rPr>
        <w:t xml:space="preserve"> the </w:t>
      </w:r>
      <w:r w:rsidR="00967002" w:rsidRPr="00F45A2C">
        <w:rPr>
          <w:rFonts w:ascii="Calibri" w:eastAsia="Calibri" w:hAnsi="Calibri" w:cs="Calibri"/>
          <w:color w:val="000000"/>
        </w:rPr>
        <w:t>giggles,</w:t>
      </w:r>
      <w:r w:rsidRPr="00F45A2C">
        <w:rPr>
          <w:rFonts w:ascii="Calibri" w:eastAsia="Calibri" w:hAnsi="Calibri" w:cs="Calibri"/>
          <w:color w:val="000000"/>
        </w:rPr>
        <w:t xml:space="preserve"> and you </w:t>
      </w:r>
      <w:r w:rsidR="000D4469">
        <w:rPr>
          <w:rFonts w:ascii="Calibri" w:eastAsia="Calibri" w:hAnsi="Calibri" w:cs="Calibri"/>
          <w:color w:val="000000"/>
        </w:rPr>
        <w:t>laugh</w:t>
      </w:r>
      <w:r w:rsidRPr="00F45A2C">
        <w:rPr>
          <w:rFonts w:ascii="Calibri" w:eastAsia="Calibri" w:hAnsi="Calibri" w:cs="Calibri"/>
          <w:color w:val="000000"/>
        </w:rPr>
        <w:t xml:space="preserve"> about things that aren't even funny. You're just </w:t>
      </w:r>
      <w:r w:rsidR="00FD4152">
        <w:rPr>
          <w:rFonts w:ascii="Calibri" w:eastAsia="Calibri" w:hAnsi="Calibri" w:cs="Calibri"/>
          <w:color w:val="000000"/>
        </w:rPr>
        <w:t>cackling</w:t>
      </w:r>
      <w:r w:rsidRPr="00F45A2C">
        <w:rPr>
          <w:rFonts w:ascii="Calibri" w:eastAsia="Calibri" w:hAnsi="Calibri" w:cs="Calibri"/>
          <w:color w:val="000000"/>
        </w:rPr>
        <w:t xml:space="preserve">. Maybe you've been struck by love. We've been in a series of messages called </w:t>
      </w:r>
      <w:r w:rsidRPr="00FD4152">
        <w:rPr>
          <w:rFonts w:ascii="Calibri" w:eastAsia="Calibri" w:hAnsi="Calibri" w:cs="Calibri"/>
          <w:i/>
          <w:iCs/>
          <w:color w:val="000000"/>
        </w:rPr>
        <w:t>Messes and Miracles</w:t>
      </w:r>
      <w:r w:rsidRPr="00F45A2C">
        <w:rPr>
          <w:rFonts w:ascii="Calibri" w:eastAsia="Calibri" w:hAnsi="Calibri" w:cs="Calibri"/>
          <w:color w:val="000000"/>
        </w:rPr>
        <w:t xml:space="preserve"> from the Book of Ruth. And guess what? Chapter three, Ruth falls madly in love.</w:t>
      </w:r>
    </w:p>
    <w:p w14:paraId="2F0A32FB" w14:textId="7D142771"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If you haven't been with us over the last few weeks. This is a powerful story of a woman by the name of Ruth. Her husband dies. She lives in the land of Moab with her mother-in-law and what was her husband. But her husband dies, her father-in-law dies. Now Naomi, the mother-in-law, and Ruth move back to Bethlehem. She's got nobody to take care of her. She doesn't see a bright future. She doesn't have provision for her life. And she's trying to take care of her older mother-in-law and it's a mess. But as this story unfolds, we see the providence and we see the goodness of God starting to work. In chapter two last week, we looked at the fact that Ruth shows up to work in a random field, and it just happens to be the field of a man named Boaz. </w:t>
      </w:r>
      <w:r w:rsidR="001B2FB0">
        <w:rPr>
          <w:rFonts w:ascii="Calibri" w:eastAsia="Calibri" w:hAnsi="Calibri" w:cs="Calibri"/>
          <w:color w:val="000000"/>
        </w:rPr>
        <w:t>I</w:t>
      </w:r>
      <w:r w:rsidRPr="00F45A2C">
        <w:rPr>
          <w:rFonts w:ascii="Calibri" w:eastAsia="Calibri" w:hAnsi="Calibri" w:cs="Calibri"/>
          <w:color w:val="000000"/>
        </w:rPr>
        <w:t>n chapter three, Boaz and Ruth are going to fall madly in love.</w:t>
      </w:r>
    </w:p>
    <w:p w14:paraId="35529ABB" w14:textId="561486E1"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They are what we might call lovestruck. </w:t>
      </w:r>
      <w:r w:rsidR="00967002">
        <w:rPr>
          <w:rFonts w:ascii="Calibri" w:eastAsia="Calibri" w:hAnsi="Calibri" w:cs="Calibri"/>
          <w:color w:val="000000"/>
        </w:rPr>
        <w:t>T</w:t>
      </w:r>
      <w:r w:rsidRPr="00F45A2C">
        <w:rPr>
          <w:rFonts w:ascii="Calibri" w:eastAsia="Calibri" w:hAnsi="Calibri" w:cs="Calibri"/>
          <w:color w:val="000000"/>
        </w:rPr>
        <w:t>he world would be a better place if we had a little bit more love</w:t>
      </w:r>
      <w:r w:rsidR="00CA791F">
        <w:rPr>
          <w:rFonts w:ascii="Calibri" w:eastAsia="Calibri" w:hAnsi="Calibri" w:cs="Calibri"/>
          <w:color w:val="000000"/>
        </w:rPr>
        <w:t xml:space="preserve">. </w:t>
      </w:r>
      <w:r w:rsidRPr="00F45A2C">
        <w:rPr>
          <w:rFonts w:ascii="Calibri" w:eastAsia="Calibri" w:hAnsi="Calibri" w:cs="Calibri"/>
          <w:color w:val="000000"/>
        </w:rPr>
        <w:t xml:space="preserve">And I'm not just talking about romantic love. I'm just talking about all kinds of love. The way you love your family, the way you love your neighbor, the way you love others, the way you love your spouse, whoever it may be. God wants us to be people who are filled with love, and love has been a little distorted. </w:t>
      </w:r>
      <w:r w:rsidR="00CA791F">
        <w:rPr>
          <w:rFonts w:ascii="Calibri" w:eastAsia="Calibri" w:hAnsi="Calibri" w:cs="Calibri"/>
          <w:color w:val="000000"/>
        </w:rPr>
        <w:t>W</w:t>
      </w:r>
      <w:r w:rsidRPr="00F45A2C">
        <w:rPr>
          <w:rFonts w:ascii="Calibri" w:eastAsia="Calibri" w:hAnsi="Calibri" w:cs="Calibri"/>
          <w:color w:val="000000"/>
        </w:rPr>
        <w:t xml:space="preserve">hen we say love, we think about transactional love, like, "If you do this for me, then I will love you." Or we think about </w:t>
      </w:r>
      <w:r w:rsidR="00967002" w:rsidRPr="00F45A2C">
        <w:rPr>
          <w:rFonts w:ascii="Calibri" w:eastAsia="Calibri" w:hAnsi="Calibri" w:cs="Calibri"/>
          <w:color w:val="000000"/>
        </w:rPr>
        <w:t>feelings</w:t>
      </w:r>
      <w:r w:rsidRPr="00F45A2C">
        <w:rPr>
          <w:rFonts w:ascii="Calibri" w:eastAsia="Calibri" w:hAnsi="Calibri" w:cs="Calibri"/>
          <w:color w:val="000000"/>
        </w:rPr>
        <w:t xml:space="preserve"> that kind of go with love, like, "As long as I feel this certain way, then I'm in love." But then, we discover that there's a lot more to love than just how we "feel."</w:t>
      </w:r>
    </w:p>
    <w:p w14:paraId="3D06BFB7" w14:textId="093A0E0B" w:rsidR="00A77B3E" w:rsidRPr="00F45A2C" w:rsidRDefault="00CA791F" w:rsidP="00B63ED6">
      <w:pPr>
        <w:spacing w:before="240" w:beforeAutospacing="1"/>
        <w:rPr>
          <w:rFonts w:ascii="Calibri" w:eastAsia="Calibri" w:hAnsi="Calibri" w:cs="Calibri"/>
          <w:color w:val="000000"/>
        </w:rPr>
      </w:pPr>
      <w:r>
        <w:rPr>
          <w:rFonts w:ascii="Calibri" w:eastAsia="Calibri" w:hAnsi="Calibri" w:cs="Calibri"/>
          <w:color w:val="000000"/>
        </w:rPr>
        <w:t>W</w:t>
      </w:r>
      <w:r w:rsidRPr="00F45A2C">
        <w:rPr>
          <w:rFonts w:ascii="Calibri" w:eastAsia="Calibri" w:hAnsi="Calibri" w:cs="Calibri"/>
          <w:color w:val="000000"/>
        </w:rPr>
        <w:t>hen we talk about love, we think about the sexual part of love, but that's only a small, small part of what love really is. God has a great word for us today from the Book of Ruth, and I want to define love a little bit more profoundly</w:t>
      </w:r>
      <w:r w:rsidR="00C20983">
        <w:rPr>
          <w:rFonts w:ascii="Calibri" w:eastAsia="Calibri" w:hAnsi="Calibri" w:cs="Calibri"/>
          <w:color w:val="000000"/>
        </w:rPr>
        <w:t>.</w:t>
      </w:r>
      <w:r w:rsidRPr="00F45A2C">
        <w:rPr>
          <w:rFonts w:ascii="Calibri" w:eastAsia="Calibri" w:hAnsi="Calibri" w:cs="Calibri"/>
          <w:color w:val="000000"/>
        </w:rPr>
        <w:t xml:space="preserve"> </w:t>
      </w:r>
      <w:r w:rsidR="00C20983">
        <w:rPr>
          <w:rFonts w:ascii="Calibri" w:eastAsia="Calibri" w:hAnsi="Calibri" w:cs="Calibri"/>
          <w:color w:val="000000"/>
        </w:rPr>
        <w:t xml:space="preserve">There are </w:t>
      </w:r>
      <w:r w:rsidRPr="00F45A2C">
        <w:rPr>
          <w:rFonts w:ascii="Calibri" w:eastAsia="Calibri" w:hAnsi="Calibri" w:cs="Calibri"/>
          <w:color w:val="000000"/>
        </w:rPr>
        <w:t>five words that define what true love is all about. And the first of those words is a word that is not very in vogue. It's a word that's not a very cool word</w:t>
      </w:r>
      <w:r>
        <w:rPr>
          <w:rFonts w:ascii="Calibri" w:eastAsia="Calibri" w:hAnsi="Calibri" w:cs="Calibri"/>
          <w:color w:val="000000"/>
        </w:rPr>
        <w:t xml:space="preserve"> </w:t>
      </w:r>
      <w:r w:rsidRPr="00F45A2C">
        <w:rPr>
          <w:rFonts w:ascii="Calibri" w:eastAsia="Calibri" w:hAnsi="Calibri" w:cs="Calibri"/>
          <w:color w:val="000000"/>
        </w:rPr>
        <w:t xml:space="preserve">but it's a powerful word if we really understand what scripture means when this word is used. The first word I want you to write down on your outline is the word "submissive." </w:t>
      </w:r>
      <w:r w:rsidR="00967002">
        <w:rPr>
          <w:rFonts w:ascii="Calibri" w:eastAsia="Calibri" w:hAnsi="Calibri" w:cs="Calibri"/>
          <w:color w:val="000000"/>
        </w:rPr>
        <w:br/>
      </w:r>
      <w:r w:rsidR="00967002">
        <w:rPr>
          <w:rFonts w:ascii="Calibri" w:eastAsia="Calibri" w:hAnsi="Calibri" w:cs="Calibri"/>
          <w:color w:val="000000"/>
        </w:rPr>
        <w:br/>
      </w:r>
      <w:r w:rsidR="00967002" w:rsidRPr="00967002">
        <w:rPr>
          <w:rFonts w:ascii="Calibri" w:eastAsia="Calibri" w:hAnsi="Calibri" w:cs="Calibri"/>
          <w:b/>
          <w:bCs/>
          <w:color w:val="000000"/>
        </w:rPr>
        <w:t>1.</w:t>
      </w:r>
      <w:r w:rsidR="00967002" w:rsidRPr="00967002">
        <w:rPr>
          <w:rFonts w:ascii="Calibri" w:eastAsia="Calibri" w:hAnsi="Calibri" w:cs="Calibri"/>
          <w:b/>
          <w:bCs/>
          <w:color w:val="000000"/>
        </w:rPr>
        <w:tab/>
      </w:r>
      <w:r w:rsidRPr="00967002">
        <w:rPr>
          <w:rFonts w:ascii="Calibri" w:eastAsia="Calibri" w:hAnsi="Calibri" w:cs="Calibri"/>
          <w:b/>
          <w:bCs/>
          <w:color w:val="000000"/>
        </w:rPr>
        <w:t xml:space="preserve">Love is </w:t>
      </w:r>
      <w:r w:rsidR="00967002">
        <w:rPr>
          <w:rFonts w:ascii="Calibri" w:eastAsia="Calibri" w:hAnsi="Calibri" w:cs="Calibri"/>
          <w:b/>
          <w:bCs/>
          <w:color w:val="000000"/>
        </w:rPr>
        <w:t>S</w:t>
      </w:r>
      <w:r w:rsidRPr="00967002">
        <w:rPr>
          <w:rFonts w:ascii="Calibri" w:eastAsia="Calibri" w:hAnsi="Calibri" w:cs="Calibri"/>
          <w:b/>
          <w:bCs/>
          <w:color w:val="000000"/>
        </w:rPr>
        <w:t>ubmissive.</w:t>
      </w:r>
      <w:r w:rsidRPr="00F45A2C">
        <w:rPr>
          <w:rFonts w:ascii="Calibri" w:eastAsia="Calibri" w:hAnsi="Calibri" w:cs="Calibri"/>
          <w:color w:val="000000"/>
        </w:rPr>
        <w:t xml:space="preserve"> </w:t>
      </w:r>
      <w:r w:rsidR="00967002">
        <w:rPr>
          <w:rFonts w:ascii="Calibri" w:eastAsia="Calibri" w:hAnsi="Calibri" w:cs="Calibri"/>
          <w:color w:val="000000"/>
        </w:rPr>
        <w:br/>
      </w:r>
      <w:r w:rsidR="001B2FB0">
        <w:rPr>
          <w:rFonts w:ascii="Calibri" w:eastAsia="Calibri" w:hAnsi="Calibri" w:cs="Calibri"/>
          <w:color w:val="000000"/>
        </w:rPr>
        <w:br/>
      </w:r>
      <w:r w:rsidRPr="00F45A2C">
        <w:rPr>
          <w:rFonts w:ascii="Calibri" w:eastAsia="Calibri" w:hAnsi="Calibri" w:cs="Calibri"/>
          <w:color w:val="000000"/>
        </w:rPr>
        <w:t xml:space="preserve">Submissiveness does not mean abuse. It doesn't mean you're a doormat. It doesn't mean to be </w:t>
      </w:r>
      <w:r w:rsidRPr="00F45A2C">
        <w:rPr>
          <w:rFonts w:ascii="Calibri" w:eastAsia="Calibri" w:hAnsi="Calibri" w:cs="Calibri"/>
          <w:color w:val="000000"/>
        </w:rPr>
        <w:lastRenderedPageBreak/>
        <w:t>put down. Submissive means something that is far more significant and that is to partner to work with someone.</w:t>
      </w:r>
    </w:p>
    <w:p w14:paraId="46F5A9C5" w14:textId="7E8F29E9"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If you notice in </w:t>
      </w:r>
      <w:r w:rsidR="00967002">
        <w:rPr>
          <w:rFonts w:ascii="Calibri" w:eastAsia="Calibri" w:hAnsi="Calibri" w:cs="Calibri"/>
          <w:color w:val="000000"/>
        </w:rPr>
        <w:t>Ruth 3:1-5</w:t>
      </w:r>
      <w:r w:rsidRPr="00F45A2C">
        <w:rPr>
          <w:rFonts w:ascii="Calibri" w:eastAsia="Calibri" w:hAnsi="Calibri" w:cs="Calibri"/>
          <w:color w:val="000000"/>
        </w:rPr>
        <w:t xml:space="preserve">, Ruth and Naomi, mother-in-law and daughter-in-law, have a conversation. Look with me if you would, in verse one. Ruth's mother-in-law, Naomi, said to her daughter, "Shouldn't I find rest for you so that you will be taken care of? Now, isn't Boaz as our relative? Haven't you been working with his female servants? This evening, he will be winnowing barley on the threshing floor. Wash, put on perfumed oil, and wear your best clothes, and go down to the threshing floor. But don't let the man know that you're there until he is finished eating and drinking. And when he lies down, notice the place where he's lying. Go in and uncover his feet and lie down, and then he will explain to you </w:t>
      </w:r>
      <w:proofErr w:type="gramStart"/>
      <w:r w:rsidRPr="00F45A2C">
        <w:rPr>
          <w:rFonts w:ascii="Calibri" w:eastAsia="Calibri" w:hAnsi="Calibri" w:cs="Calibri"/>
          <w:color w:val="000000"/>
        </w:rPr>
        <w:t>what</w:t>
      </w:r>
      <w:proofErr w:type="gramEnd"/>
      <w:r w:rsidRPr="00F45A2C">
        <w:rPr>
          <w:rFonts w:ascii="Calibri" w:eastAsia="Calibri" w:hAnsi="Calibri" w:cs="Calibri"/>
          <w:color w:val="000000"/>
        </w:rPr>
        <w:t xml:space="preserve"> you should do."</w:t>
      </w:r>
    </w:p>
    <w:p w14:paraId="597EBFAF" w14:textId="31B3AD61"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Ruth said to </w:t>
      </w:r>
      <w:r w:rsidR="00CA791F">
        <w:rPr>
          <w:rFonts w:ascii="Calibri" w:eastAsia="Calibri" w:hAnsi="Calibri" w:cs="Calibri"/>
          <w:color w:val="000000"/>
        </w:rPr>
        <w:t>Naomi</w:t>
      </w:r>
      <w:r w:rsidRPr="00F45A2C">
        <w:rPr>
          <w:rFonts w:ascii="Calibri" w:eastAsia="Calibri" w:hAnsi="Calibri" w:cs="Calibri"/>
          <w:color w:val="000000"/>
        </w:rPr>
        <w:t xml:space="preserve">, "I will do everything that you say." Now, my goodness, this is about to get interesting, isn't it? </w:t>
      </w:r>
      <w:r w:rsidR="00CA791F">
        <w:rPr>
          <w:rFonts w:ascii="Calibri" w:eastAsia="Calibri" w:hAnsi="Calibri" w:cs="Calibri"/>
          <w:color w:val="000000"/>
        </w:rPr>
        <w:t>W</w:t>
      </w:r>
      <w:r w:rsidRPr="00F45A2C">
        <w:rPr>
          <w:rFonts w:ascii="Calibri" w:eastAsia="Calibri" w:hAnsi="Calibri" w:cs="Calibri"/>
          <w:color w:val="000000"/>
        </w:rPr>
        <w:t>hen's the last time you got some advice like this? But I love that last phrase where Ruth says to Naomi, "I will do exactly what you said to do." There's a submissiveness that's there. There's a beautiful relationship between mother-in-law and daughter-in-law. Sometimes, that's a very hard relationship. In this particular context, there's something very powerful and very healthy that's going on. Naomi's trying to help Ruth. Ruth has been mourning. Ruth is a younger woman. She's eligible, if you know what I'm saying, and she's single and she's ready to mingle.</w:t>
      </w:r>
    </w:p>
    <w:p w14:paraId="6E8C8399" w14:textId="5134784A"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She's been mourning and she's had on the garments of mourning. We know that </w:t>
      </w:r>
      <w:r w:rsidR="00C20983">
        <w:rPr>
          <w:rFonts w:ascii="Calibri" w:eastAsia="Calibri" w:hAnsi="Calibri" w:cs="Calibri"/>
          <w:color w:val="000000"/>
        </w:rPr>
        <w:t xml:space="preserve">King </w:t>
      </w:r>
      <w:r w:rsidRPr="00F45A2C">
        <w:rPr>
          <w:rFonts w:ascii="Calibri" w:eastAsia="Calibri" w:hAnsi="Calibri" w:cs="Calibri"/>
          <w:color w:val="000000"/>
        </w:rPr>
        <w:t>David mourned when his son died</w:t>
      </w:r>
      <w:r w:rsidR="00CA791F">
        <w:rPr>
          <w:rFonts w:ascii="Calibri" w:eastAsia="Calibri" w:hAnsi="Calibri" w:cs="Calibri"/>
          <w:color w:val="000000"/>
        </w:rPr>
        <w:t>. I</w:t>
      </w:r>
      <w:r w:rsidRPr="00F45A2C">
        <w:rPr>
          <w:rFonts w:ascii="Calibri" w:eastAsia="Calibri" w:hAnsi="Calibri" w:cs="Calibri"/>
          <w:color w:val="000000"/>
        </w:rPr>
        <w:t>t was typical, in the ancient world, that you would wear certain attire and you would practice certain t</w:t>
      </w:r>
      <w:r w:rsidR="003642C0">
        <w:rPr>
          <w:rFonts w:ascii="Calibri" w:eastAsia="Calibri" w:hAnsi="Calibri" w:cs="Calibri"/>
          <w:color w:val="000000"/>
        </w:rPr>
        <w:t>raditions</w:t>
      </w:r>
      <w:r w:rsidRPr="00F45A2C">
        <w:rPr>
          <w:rFonts w:ascii="Calibri" w:eastAsia="Calibri" w:hAnsi="Calibri" w:cs="Calibri"/>
          <w:color w:val="000000"/>
        </w:rPr>
        <w:t xml:space="preserve"> when somebody </w:t>
      </w:r>
      <w:r w:rsidR="00C20983">
        <w:rPr>
          <w:rFonts w:ascii="Calibri" w:eastAsia="Calibri" w:hAnsi="Calibri" w:cs="Calibri"/>
          <w:color w:val="000000"/>
        </w:rPr>
        <w:t>passed</w:t>
      </w:r>
      <w:r w:rsidRPr="00F45A2C">
        <w:rPr>
          <w:rFonts w:ascii="Calibri" w:eastAsia="Calibri" w:hAnsi="Calibri" w:cs="Calibri"/>
          <w:color w:val="000000"/>
        </w:rPr>
        <w:t xml:space="preserve">. Ruth has been through that, but now she's changing her clothes because she's not going to mourn anymore. She's looking for somebody to marry. And the mother-in-law, Naomi, is like, "Let me give you a little counsel. Let me give you a little advice." She's like, "Listen, you need to take a bath. You need to put on some new clothes." We might translate that as, "Time to go to the mall. We're going to </w:t>
      </w:r>
      <w:r w:rsidR="003642C0">
        <w:rPr>
          <w:rFonts w:ascii="Calibri" w:eastAsia="Calibri" w:hAnsi="Calibri" w:cs="Calibri"/>
          <w:color w:val="000000"/>
        </w:rPr>
        <w:t>your favorite store</w:t>
      </w:r>
      <w:r w:rsidRPr="00F45A2C">
        <w:rPr>
          <w:rFonts w:ascii="Calibri" w:eastAsia="Calibri" w:hAnsi="Calibri" w:cs="Calibri"/>
          <w:color w:val="000000"/>
        </w:rPr>
        <w:t>. We're going to get you a new outfit. We're going to get you some new shoes," amen? Whenever you want to really look good, what do you buy? You buy some shoes, don't you? I have been told that even if the rest of your outfit is kind of okay, if you have on the right shoes ...</w:t>
      </w:r>
      <w:r w:rsidR="002A5A53">
        <w:rPr>
          <w:rFonts w:ascii="Calibri" w:eastAsia="Calibri" w:hAnsi="Calibri" w:cs="Calibri"/>
          <w:color w:val="000000"/>
        </w:rPr>
        <w:t>you will look good.</w:t>
      </w:r>
    </w:p>
    <w:p w14:paraId="11089503" w14:textId="45F8AC51"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Ruth is going to make a big impression on Boaz. But what's so unusual about this encounter that's about to take place is that it's at midnight. Boaz is laying down and she's going to sneak into the camp and uncover his feet. Now, there's definitely some cultural things that are going on </w:t>
      </w:r>
      <w:r w:rsidR="002A5A53">
        <w:rPr>
          <w:rFonts w:ascii="Calibri" w:eastAsia="Calibri" w:hAnsi="Calibri" w:cs="Calibri"/>
          <w:color w:val="000000"/>
        </w:rPr>
        <w:t>here</w:t>
      </w:r>
      <w:r w:rsidRPr="00F45A2C">
        <w:rPr>
          <w:rFonts w:ascii="Calibri" w:eastAsia="Calibri" w:hAnsi="Calibri" w:cs="Calibri"/>
          <w:color w:val="000000"/>
        </w:rPr>
        <w:t>, and we'll talk about that in just a moment. But I want you just to see Ruth's willingness to do what Naomi is instructing her to do. Listen, when you get under authority, when you have a submissive heart, God will use that to give you some direction in your life. This is a huge component to marriage. In fact, over in Ephesians 5:21, the Apostle Paul said this. He said, "Yield to obey each other because you respect Christ." Now, this is in the context of a husband and a wife, and he says, "Listen. The way that marriage works is you have a husband that is submitting to his wife and a wife that is submitting to her husband, and each are yielding to each other."</w:t>
      </w:r>
    </w:p>
    <w:p w14:paraId="11493F1A" w14:textId="36E03FCA"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lastRenderedPageBreak/>
        <w:t xml:space="preserve">It's not just one yielding to the other, but it's both parties working together, amen? That's what it takes to have love and to have a healthy family in the home, where both parties are working together. Submissiveness! It's a biblical concept. </w:t>
      </w:r>
      <w:r w:rsidR="003642C0">
        <w:rPr>
          <w:rFonts w:ascii="Calibri" w:eastAsia="Calibri" w:hAnsi="Calibri" w:cs="Calibri"/>
          <w:color w:val="000000"/>
        </w:rPr>
        <w:t xml:space="preserve">The </w:t>
      </w:r>
      <w:r w:rsidRPr="00F45A2C">
        <w:rPr>
          <w:rFonts w:ascii="Calibri" w:eastAsia="Calibri" w:hAnsi="Calibri" w:cs="Calibri"/>
          <w:color w:val="000000"/>
        </w:rPr>
        <w:t xml:space="preserve">word "yield" is a word that is very similar to the word "submit." To yield means to consider your deal better than my deal. Is it any fun to be friends with somebody that only wants to do what they want to do? It </w:t>
      </w:r>
      <w:r w:rsidR="003642C0">
        <w:rPr>
          <w:rFonts w:ascii="Calibri" w:eastAsia="Calibri" w:hAnsi="Calibri" w:cs="Calibri"/>
          <w:color w:val="000000"/>
        </w:rPr>
        <w:t xml:space="preserve">is </w:t>
      </w:r>
      <w:r w:rsidRPr="00F45A2C">
        <w:rPr>
          <w:rFonts w:ascii="Calibri" w:eastAsia="Calibri" w:hAnsi="Calibri" w:cs="Calibri"/>
          <w:color w:val="000000"/>
        </w:rPr>
        <w:t>difficult to have a marriage w</w:t>
      </w:r>
      <w:r w:rsidR="003642C0">
        <w:rPr>
          <w:rFonts w:ascii="Calibri" w:eastAsia="Calibri" w:hAnsi="Calibri" w:cs="Calibri"/>
          <w:color w:val="000000"/>
        </w:rPr>
        <w:t>hen one spouse has to always have the last word.</w:t>
      </w:r>
      <w:r w:rsidRPr="00F45A2C">
        <w:rPr>
          <w:rFonts w:ascii="Calibri" w:eastAsia="Calibri" w:hAnsi="Calibri" w:cs="Calibri"/>
          <w:color w:val="000000"/>
        </w:rPr>
        <w:t xml:space="preserve"> It's tough</w:t>
      </w:r>
      <w:r w:rsidR="003642C0">
        <w:rPr>
          <w:rFonts w:ascii="Calibri" w:eastAsia="Calibri" w:hAnsi="Calibri" w:cs="Calibri"/>
          <w:color w:val="000000"/>
        </w:rPr>
        <w:t>. T</w:t>
      </w:r>
      <w:r w:rsidRPr="00F45A2C">
        <w:rPr>
          <w:rFonts w:ascii="Calibri" w:eastAsia="Calibri" w:hAnsi="Calibri" w:cs="Calibri"/>
          <w:color w:val="000000"/>
        </w:rPr>
        <w:t>hat's why the Apostle</w:t>
      </w:r>
      <w:r w:rsidR="00C20983">
        <w:rPr>
          <w:rFonts w:ascii="Calibri" w:eastAsia="Calibri" w:hAnsi="Calibri" w:cs="Calibri"/>
          <w:color w:val="000000"/>
        </w:rPr>
        <w:t xml:space="preserve"> Paul </w:t>
      </w:r>
      <w:r w:rsidRPr="00F45A2C">
        <w:rPr>
          <w:rFonts w:ascii="Calibri" w:eastAsia="Calibri" w:hAnsi="Calibri" w:cs="Calibri"/>
          <w:color w:val="000000"/>
        </w:rPr>
        <w:t xml:space="preserve">says, "Listen. The way to have love, the way to have a healthy home and a healthy family and a great life, is for both parties to be asking, 'What do you want to do? What is your </w:t>
      </w:r>
      <w:r w:rsidR="003642C0">
        <w:rPr>
          <w:rFonts w:ascii="Calibri" w:eastAsia="Calibri" w:hAnsi="Calibri" w:cs="Calibri"/>
          <w:color w:val="000000"/>
        </w:rPr>
        <w:t>opinion</w:t>
      </w:r>
      <w:r w:rsidRPr="00F45A2C">
        <w:rPr>
          <w:rFonts w:ascii="Calibri" w:eastAsia="Calibri" w:hAnsi="Calibri" w:cs="Calibri"/>
          <w:color w:val="000000"/>
        </w:rPr>
        <w:t>?' To listen, to be submissive, to not have to have it our way all the time."</w:t>
      </w:r>
    </w:p>
    <w:p w14:paraId="420685F6" w14:textId="7EF5D99D"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Over in Genesis 2:24, it says, "That's why a man leaves his father and mother and is united with his wife, and they become one flesh." Now sometimes, we think about the one flesh as a sexual union, and that's part of </w:t>
      </w:r>
      <w:r w:rsidR="003642C0">
        <w:rPr>
          <w:rFonts w:ascii="Calibri" w:eastAsia="Calibri" w:hAnsi="Calibri" w:cs="Calibri"/>
          <w:color w:val="000000"/>
        </w:rPr>
        <w:t xml:space="preserve">being </w:t>
      </w:r>
      <w:r w:rsidRPr="00F45A2C">
        <w:rPr>
          <w:rFonts w:ascii="Calibri" w:eastAsia="Calibri" w:hAnsi="Calibri" w:cs="Calibri"/>
          <w:color w:val="000000"/>
        </w:rPr>
        <w:t>one. But one flesh is two lives coming together. The math of marriage is something that's different. Now, I want to ask you a question. This is not a trick question. I need some smart people here today, some arithmetic people. One plus one equals what? It equals two. You guys are good. Okay, way to go. Good job. The math of marriage is a little different. One husband plus one wife equals two?</w:t>
      </w:r>
    </w:p>
    <w:p w14:paraId="40588285" w14:textId="0F96F582" w:rsidR="00A77B3E" w:rsidRPr="00F45A2C" w:rsidRDefault="00CA791F" w:rsidP="00B63ED6">
      <w:pPr>
        <w:spacing w:before="240" w:beforeAutospacing="1"/>
        <w:rPr>
          <w:rFonts w:ascii="Calibri" w:eastAsia="Calibri" w:hAnsi="Calibri" w:cs="Calibri"/>
          <w:color w:val="000000"/>
        </w:rPr>
      </w:pPr>
      <w:r>
        <w:rPr>
          <w:rFonts w:ascii="Calibri" w:eastAsia="Calibri" w:hAnsi="Calibri" w:cs="Calibri"/>
          <w:color w:val="000000"/>
        </w:rPr>
        <w:t>No, it e</w:t>
      </w:r>
      <w:r w:rsidRPr="00F45A2C">
        <w:rPr>
          <w:rFonts w:ascii="Calibri" w:eastAsia="Calibri" w:hAnsi="Calibri" w:cs="Calibri"/>
          <w:color w:val="000000"/>
        </w:rPr>
        <w:t xml:space="preserve">quals one. One plus one equals one. That's God's math for the home. It's two people coming together. </w:t>
      </w:r>
      <w:r>
        <w:rPr>
          <w:rFonts w:ascii="Calibri" w:eastAsia="Calibri" w:hAnsi="Calibri" w:cs="Calibri"/>
          <w:color w:val="000000"/>
        </w:rPr>
        <w:t>It’s not two different people doing their own thing. Instead, it is two people doing one thing. W</w:t>
      </w:r>
      <w:r w:rsidRPr="00F45A2C">
        <w:rPr>
          <w:rFonts w:ascii="Calibri" w:eastAsia="Calibri" w:hAnsi="Calibri" w:cs="Calibri"/>
          <w:color w:val="000000"/>
        </w:rPr>
        <w:t xml:space="preserve">hen you come together in marriage, you have to leave some things behind You've got to leave and to cleave, as Genesis instructs us. </w:t>
      </w:r>
      <w:r w:rsidR="003F4161">
        <w:rPr>
          <w:rFonts w:ascii="Calibri" w:eastAsia="Calibri" w:hAnsi="Calibri" w:cs="Calibri"/>
          <w:color w:val="000000"/>
        </w:rPr>
        <w:t>W</w:t>
      </w:r>
      <w:r w:rsidRPr="00F45A2C">
        <w:rPr>
          <w:rFonts w:ascii="Calibri" w:eastAsia="Calibri" w:hAnsi="Calibri" w:cs="Calibri"/>
          <w:color w:val="000000"/>
        </w:rPr>
        <w:t xml:space="preserve">hen two people are working together and they're yielding to each other, then we have a submissiveness. That's where love can flourish and grow. </w:t>
      </w:r>
      <w:r>
        <w:rPr>
          <w:rFonts w:ascii="Calibri" w:eastAsia="Calibri" w:hAnsi="Calibri" w:cs="Calibri"/>
          <w:color w:val="000000"/>
        </w:rPr>
        <w:br/>
      </w:r>
      <w:r>
        <w:rPr>
          <w:rFonts w:ascii="Calibri" w:eastAsia="Calibri" w:hAnsi="Calibri" w:cs="Calibri"/>
          <w:color w:val="000000"/>
        </w:rPr>
        <w:br/>
      </w:r>
      <w:r w:rsidRPr="00F45A2C">
        <w:rPr>
          <w:rFonts w:ascii="Calibri" w:eastAsia="Calibri" w:hAnsi="Calibri" w:cs="Calibri"/>
          <w:color w:val="000000"/>
        </w:rPr>
        <w:t xml:space="preserve">Now, we have a little Havanese dog by the name of </w:t>
      </w:r>
      <w:proofErr w:type="spellStart"/>
      <w:r w:rsidRPr="00F45A2C">
        <w:rPr>
          <w:rFonts w:ascii="Calibri" w:eastAsia="Calibri" w:hAnsi="Calibri" w:cs="Calibri"/>
          <w:color w:val="000000"/>
        </w:rPr>
        <w:t>Loll</w:t>
      </w:r>
      <w:r w:rsidR="003642C0">
        <w:rPr>
          <w:rFonts w:ascii="Calibri" w:eastAsia="Calibri" w:hAnsi="Calibri" w:cs="Calibri"/>
          <w:color w:val="000000"/>
        </w:rPr>
        <w:t>ie</w:t>
      </w:r>
      <w:proofErr w:type="spellEnd"/>
      <w:r w:rsidRPr="00F45A2C">
        <w:rPr>
          <w:rFonts w:ascii="Calibri" w:eastAsia="Calibri" w:hAnsi="Calibri" w:cs="Calibri"/>
          <w:color w:val="000000"/>
        </w:rPr>
        <w:t xml:space="preserve">, and </w:t>
      </w:r>
      <w:proofErr w:type="spellStart"/>
      <w:r w:rsidR="003642C0">
        <w:rPr>
          <w:rFonts w:ascii="Calibri" w:eastAsia="Calibri" w:hAnsi="Calibri" w:cs="Calibri"/>
          <w:color w:val="000000"/>
        </w:rPr>
        <w:t>Lollie</w:t>
      </w:r>
      <w:proofErr w:type="spellEnd"/>
      <w:r w:rsidRPr="00F45A2C">
        <w:rPr>
          <w:rFonts w:ascii="Calibri" w:eastAsia="Calibri" w:hAnsi="Calibri" w:cs="Calibri"/>
          <w:color w:val="000000"/>
        </w:rPr>
        <w:t xml:space="preserve"> joined our family about three months ago. But before </w:t>
      </w:r>
      <w:proofErr w:type="spellStart"/>
      <w:r w:rsidR="003642C0">
        <w:rPr>
          <w:rFonts w:ascii="Calibri" w:eastAsia="Calibri" w:hAnsi="Calibri" w:cs="Calibri"/>
          <w:color w:val="000000"/>
        </w:rPr>
        <w:t>Lollie</w:t>
      </w:r>
      <w:proofErr w:type="spellEnd"/>
      <w:r w:rsidRPr="00F45A2C">
        <w:rPr>
          <w:rFonts w:ascii="Calibri" w:eastAsia="Calibri" w:hAnsi="Calibri" w:cs="Calibri"/>
          <w:color w:val="000000"/>
        </w:rPr>
        <w:t xml:space="preserve"> came to the Heller household, we had Midnight, the black cat. Midnight is the veteran. She's been around for about three years. And over the last few months, she's felt like her territory has been invaded, obviously. I've been trying to work on the relationship between the puppy and the kitty, but it's kind of tough because it's been Midnight's domain for all this time.</w:t>
      </w:r>
    </w:p>
    <w:p w14:paraId="1E940262" w14:textId="4013D7D8" w:rsidR="00A77B3E" w:rsidRPr="00F45A2C" w:rsidRDefault="00DC36C3"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The first time that she met </w:t>
      </w:r>
      <w:proofErr w:type="spellStart"/>
      <w:r w:rsidR="003642C0">
        <w:rPr>
          <w:rFonts w:ascii="Calibri" w:eastAsia="Calibri" w:hAnsi="Calibri" w:cs="Calibri"/>
          <w:color w:val="000000"/>
        </w:rPr>
        <w:t>Lollie</w:t>
      </w:r>
      <w:proofErr w:type="spellEnd"/>
      <w:r w:rsidRPr="00F45A2C">
        <w:rPr>
          <w:rFonts w:ascii="Calibri" w:eastAsia="Calibri" w:hAnsi="Calibri" w:cs="Calibri"/>
          <w:color w:val="000000"/>
        </w:rPr>
        <w:t>, she hissed. She smacked her on the nose. She arched her back</w:t>
      </w:r>
      <w:r w:rsidR="00FA535D">
        <w:rPr>
          <w:rFonts w:ascii="Calibri" w:eastAsia="Calibri" w:hAnsi="Calibri" w:cs="Calibri"/>
          <w:color w:val="000000"/>
        </w:rPr>
        <w:t xml:space="preserve">. </w:t>
      </w:r>
      <w:r w:rsidRPr="00F45A2C">
        <w:rPr>
          <w:rFonts w:ascii="Calibri" w:eastAsia="Calibri" w:hAnsi="Calibri" w:cs="Calibri"/>
          <w:color w:val="000000"/>
        </w:rPr>
        <w:t xml:space="preserve">That's how </w:t>
      </w:r>
      <w:r w:rsidR="00CA791F">
        <w:rPr>
          <w:rFonts w:ascii="Calibri" w:eastAsia="Calibri" w:hAnsi="Calibri" w:cs="Calibri"/>
          <w:color w:val="000000"/>
        </w:rPr>
        <w:t xml:space="preserve">you know </w:t>
      </w:r>
      <w:r w:rsidRPr="00F45A2C">
        <w:rPr>
          <w:rFonts w:ascii="Calibri" w:eastAsia="Calibri" w:hAnsi="Calibri" w:cs="Calibri"/>
          <w:color w:val="000000"/>
        </w:rPr>
        <w:t>the cat</w:t>
      </w:r>
      <w:r w:rsidR="00CA791F">
        <w:rPr>
          <w:rFonts w:ascii="Calibri" w:eastAsia="Calibri" w:hAnsi="Calibri" w:cs="Calibri"/>
          <w:color w:val="000000"/>
        </w:rPr>
        <w:t xml:space="preserve"> is</w:t>
      </w:r>
      <w:r w:rsidRPr="00F45A2C">
        <w:rPr>
          <w:rFonts w:ascii="Calibri" w:eastAsia="Calibri" w:hAnsi="Calibri" w:cs="Calibri"/>
          <w:color w:val="000000"/>
        </w:rPr>
        <w:t xml:space="preserve"> upset, when they bring in the arched back</w:t>
      </w:r>
      <w:r w:rsidR="00CA791F">
        <w:rPr>
          <w:rFonts w:ascii="Calibri" w:eastAsia="Calibri" w:hAnsi="Calibri" w:cs="Calibri"/>
          <w:color w:val="000000"/>
        </w:rPr>
        <w:t>.</w:t>
      </w:r>
      <w:r w:rsidRPr="00F45A2C">
        <w:rPr>
          <w:rFonts w:ascii="Calibri" w:eastAsia="Calibri" w:hAnsi="Calibri" w:cs="Calibri"/>
          <w:color w:val="000000"/>
        </w:rPr>
        <w:t xml:space="preserve"> And then, she ran off. </w:t>
      </w:r>
      <w:r w:rsidR="00CA791F">
        <w:rPr>
          <w:rFonts w:ascii="Calibri" w:eastAsia="Calibri" w:hAnsi="Calibri" w:cs="Calibri"/>
          <w:color w:val="000000"/>
        </w:rPr>
        <w:t>O</w:t>
      </w:r>
      <w:r w:rsidRPr="00F45A2C">
        <w:rPr>
          <w:rFonts w:ascii="Calibri" w:eastAsia="Calibri" w:hAnsi="Calibri" w:cs="Calibri"/>
          <w:color w:val="000000"/>
        </w:rPr>
        <w:t xml:space="preserve">ver the last few months, I've been trying to get these two very different animals to kind of get along. I'm like, "You guys live in the same household! You should be buddies, come on now." Well, I want to brag just a little bit on my parenting skills. </w:t>
      </w:r>
      <w:r w:rsidR="003F4161">
        <w:rPr>
          <w:rFonts w:ascii="Calibri" w:eastAsia="Calibri" w:hAnsi="Calibri" w:cs="Calibri"/>
          <w:color w:val="000000"/>
        </w:rPr>
        <w:t xml:space="preserve">After lots of counseling, </w:t>
      </w:r>
      <w:r w:rsidRPr="00F45A2C">
        <w:rPr>
          <w:rFonts w:ascii="Calibri" w:eastAsia="Calibri" w:hAnsi="Calibri" w:cs="Calibri"/>
          <w:color w:val="000000"/>
        </w:rPr>
        <w:t xml:space="preserve">I was able to get </w:t>
      </w:r>
      <w:r w:rsidR="00C20983">
        <w:rPr>
          <w:rFonts w:ascii="Calibri" w:eastAsia="Calibri" w:hAnsi="Calibri" w:cs="Calibri"/>
          <w:color w:val="000000"/>
        </w:rPr>
        <w:t xml:space="preserve">Midnight </w:t>
      </w:r>
      <w:r w:rsidRPr="00F45A2C">
        <w:rPr>
          <w:rFonts w:ascii="Calibri" w:eastAsia="Calibri" w:hAnsi="Calibri" w:cs="Calibri"/>
          <w:color w:val="000000"/>
        </w:rPr>
        <w:t xml:space="preserve">the cat and </w:t>
      </w:r>
      <w:proofErr w:type="spellStart"/>
      <w:r w:rsidR="00C20983">
        <w:rPr>
          <w:rFonts w:ascii="Calibri" w:eastAsia="Calibri" w:hAnsi="Calibri" w:cs="Calibri"/>
          <w:color w:val="000000"/>
        </w:rPr>
        <w:t>Lollie</w:t>
      </w:r>
      <w:proofErr w:type="spellEnd"/>
      <w:r w:rsidR="00C20983">
        <w:rPr>
          <w:rFonts w:ascii="Calibri" w:eastAsia="Calibri" w:hAnsi="Calibri" w:cs="Calibri"/>
          <w:color w:val="000000"/>
        </w:rPr>
        <w:t xml:space="preserve"> </w:t>
      </w:r>
      <w:r w:rsidRPr="00F45A2C">
        <w:rPr>
          <w:rFonts w:ascii="Calibri" w:eastAsia="Calibri" w:hAnsi="Calibri" w:cs="Calibri"/>
          <w:color w:val="000000"/>
        </w:rPr>
        <w:t>the dog to lie down on the couch together without fighting.</w:t>
      </w:r>
      <w:r w:rsidR="00C20983">
        <w:rPr>
          <w:rFonts w:ascii="Calibri" w:eastAsia="Calibri" w:hAnsi="Calibri" w:cs="Calibri"/>
          <w:color w:val="000000"/>
        </w:rPr>
        <w:t xml:space="preserve"> Look at this picture</w:t>
      </w:r>
      <w:r w:rsidRPr="00F45A2C">
        <w:rPr>
          <w:rFonts w:ascii="Calibri" w:eastAsia="Calibri" w:hAnsi="Calibri" w:cs="Calibri"/>
          <w:color w:val="000000"/>
        </w:rPr>
        <w:t xml:space="preserve">. We've got </w:t>
      </w:r>
      <w:proofErr w:type="spellStart"/>
      <w:r w:rsidR="003642C0">
        <w:rPr>
          <w:rFonts w:ascii="Calibri" w:eastAsia="Calibri" w:hAnsi="Calibri" w:cs="Calibri"/>
          <w:color w:val="000000"/>
        </w:rPr>
        <w:t>Lollie</w:t>
      </w:r>
      <w:proofErr w:type="spellEnd"/>
      <w:r w:rsidRPr="00F45A2C">
        <w:rPr>
          <w:rFonts w:ascii="Calibri" w:eastAsia="Calibri" w:hAnsi="Calibri" w:cs="Calibri"/>
          <w:color w:val="000000"/>
        </w:rPr>
        <w:t xml:space="preserve">, the dog, laying </w:t>
      </w:r>
      <w:r w:rsidR="00187656">
        <w:rPr>
          <w:rFonts w:ascii="Calibri" w:eastAsia="Calibri" w:hAnsi="Calibri" w:cs="Calibri"/>
          <w:color w:val="000000"/>
        </w:rPr>
        <w:t>here</w:t>
      </w:r>
      <w:r w:rsidRPr="00F45A2C">
        <w:rPr>
          <w:rFonts w:ascii="Calibri" w:eastAsia="Calibri" w:hAnsi="Calibri" w:cs="Calibri"/>
          <w:color w:val="000000"/>
        </w:rPr>
        <w:t>. Midnight, the black cat, is on the back of the couch. If she has to make a quick exit, she can kind of excuse herself.</w:t>
      </w:r>
    </w:p>
    <w:p w14:paraId="2F2C29D1" w14:textId="64355CF4"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Under normal circumstances, the dog is barking and the cat is hissing, and we got a huge problem. </w:t>
      </w:r>
      <w:r w:rsidR="00CA791F">
        <w:rPr>
          <w:rFonts w:ascii="Calibri" w:eastAsia="Calibri" w:hAnsi="Calibri" w:cs="Calibri"/>
          <w:color w:val="000000"/>
        </w:rPr>
        <w:t>W</w:t>
      </w:r>
      <w:r w:rsidRPr="00F45A2C">
        <w:rPr>
          <w:rFonts w:ascii="Calibri" w:eastAsia="Calibri" w:hAnsi="Calibri" w:cs="Calibri"/>
          <w:color w:val="000000"/>
        </w:rPr>
        <w:t xml:space="preserve">e're making some progress, right? We got two totally different animals trying to come together and to work together. I think this is a beautiful picture of marriage. A lot of </w:t>
      </w:r>
      <w:r w:rsidRPr="00F45A2C">
        <w:rPr>
          <w:rFonts w:ascii="Calibri" w:eastAsia="Calibri" w:hAnsi="Calibri" w:cs="Calibri"/>
          <w:color w:val="000000"/>
        </w:rPr>
        <w:lastRenderedPageBreak/>
        <w:t xml:space="preserve">husbands and wives are fighting like cats and dogs. We got two totally different species trying to </w:t>
      </w:r>
      <w:r w:rsidR="00187656">
        <w:rPr>
          <w:rFonts w:ascii="Calibri" w:eastAsia="Calibri" w:hAnsi="Calibri" w:cs="Calibri"/>
          <w:color w:val="000000"/>
        </w:rPr>
        <w:t>get on the same page</w:t>
      </w:r>
      <w:r w:rsidRPr="00F45A2C">
        <w:rPr>
          <w:rFonts w:ascii="Calibri" w:eastAsia="Calibri" w:hAnsi="Calibri" w:cs="Calibri"/>
          <w:color w:val="000000"/>
        </w:rPr>
        <w:t xml:space="preserve">. One is looking at the world this way, and another is looking at the world this way. How do you get cats and dogs to get along? See, I've been telling Midnight, "If you'll quit hissing and you'll quit swatting and running away, you might have a buddy." And I've been telling </w:t>
      </w:r>
      <w:proofErr w:type="spellStart"/>
      <w:r w:rsidR="003642C0">
        <w:rPr>
          <w:rFonts w:ascii="Calibri" w:eastAsia="Calibri" w:hAnsi="Calibri" w:cs="Calibri"/>
          <w:color w:val="000000"/>
        </w:rPr>
        <w:t>Lollie</w:t>
      </w:r>
      <w:proofErr w:type="spellEnd"/>
      <w:r w:rsidRPr="00F45A2C">
        <w:rPr>
          <w:rFonts w:ascii="Calibri" w:eastAsia="Calibri" w:hAnsi="Calibri" w:cs="Calibri"/>
          <w:color w:val="000000"/>
        </w:rPr>
        <w:t>, the dog, "Stop barking and chasing. And if you'll behave a little bit better, things will go better for you, too."</w:t>
      </w:r>
    </w:p>
    <w:p w14:paraId="4C4D03F4" w14:textId="1E752E33" w:rsidR="00A77B3E" w:rsidRPr="00F45A2C" w:rsidRDefault="00000000" w:rsidP="00B63ED6">
      <w:pPr>
        <w:spacing w:before="240" w:beforeAutospacing="1"/>
        <w:rPr>
          <w:rFonts w:ascii="Calibri" w:eastAsia="Calibri" w:hAnsi="Calibri" w:cs="Calibri"/>
          <w:color w:val="000000"/>
        </w:rPr>
      </w:pPr>
      <w:r w:rsidRPr="00DC00A9">
        <w:rPr>
          <w:rFonts w:ascii="Calibri" w:eastAsia="Calibri" w:hAnsi="Calibri" w:cs="Calibri"/>
          <w:color w:val="000000"/>
        </w:rPr>
        <w:t xml:space="preserve">The same is true of marriage, isn't it? </w:t>
      </w:r>
      <w:r w:rsidR="003642C0">
        <w:rPr>
          <w:rFonts w:ascii="Calibri" w:eastAsia="Calibri" w:hAnsi="Calibri" w:cs="Calibri"/>
          <w:color w:val="000000"/>
        </w:rPr>
        <w:t>W</w:t>
      </w:r>
      <w:r w:rsidRPr="00DC00A9">
        <w:rPr>
          <w:rFonts w:ascii="Calibri" w:eastAsia="Calibri" w:hAnsi="Calibri" w:cs="Calibri"/>
          <w:color w:val="000000"/>
        </w:rPr>
        <w:t xml:space="preserve">e </w:t>
      </w:r>
      <w:r w:rsidR="003642C0">
        <w:rPr>
          <w:rFonts w:ascii="Calibri" w:eastAsia="Calibri" w:hAnsi="Calibri" w:cs="Calibri"/>
          <w:color w:val="000000"/>
        </w:rPr>
        <w:t xml:space="preserve">have </w:t>
      </w:r>
      <w:r w:rsidRPr="00DC00A9">
        <w:rPr>
          <w:rFonts w:ascii="Calibri" w:eastAsia="Calibri" w:hAnsi="Calibri" w:cs="Calibri"/>
          <w:color w:val="000000"/>
        </w:rPr>
        <w:t>to bring a submissiveness</w:t>
      </w:r>
      <w:r w:rsidR="00DC00A9" w:rsidRPr="00DC00A9">
        <w:rPr>
          <w:rFonts w:ascii="Calibri" w:eastAsia="Calibri" w:hAnsi="Calibri" w:cs="Calibri"/>
          <w:color w:val="000000"/>
        </w:rPr>
        <w:t xml:space="preserve"> to our marriages</w:t>
      </w:r>
      <w:r w:rsidRPr="00DC00A9">
        <w:rPr>
          <w:rFonts w:ascii="Calibri" w:eastAsia="Calibri" w:hAnsi="Calibri" w:cs="Calibri"/>
          <w:color w:val="000000"/>
        </w:rPr>
        <w:t>. Husbands are submitting to wives. Wives are submitting to husbands. This is where love can flourish. Now, this is a picture of the gospel. The heart of Jesus is the heart of submission in John 15:12, "This is my command. Love one another as I have loved you. No one has greater love than this to lay down his life for his friends." The gospel is the story of submissiveness. It is Jesus laying down his life for us so that his life could become our life. And Jesus submitted to the will of the Father, and he submitted to his love for you and me and his death and in his resurrection. And that's how we get the gospel. That's how we get the gospel.</w:t>
      </w:r>
    </w:p>
    <w:p w14:paraId="419D76FD" w14:textId="14391505" w:rsidR="00A77B3E" w:rsidRPr="00F45A2C" w:rsidRDefault="00D85F52" w:rsidP="00B63ED6">
      <w:pPr>
        <w:spacing w:before="240" w:beforeAutospacing="1"/>
        <w:rPr>
          <w:rFonts w:ascii="Calibri" w:eastAsia="Calibri" w:hAnsi="Calibri" w:cs="Calibri"/>
          <w:color w:val="000000"/>
        </w:rPr>
      </w:pPr>
      <w:r w:rsidRPr="00D85F52">
        <w:rPr>
          <w:rFonts w:ascii="Calibri" w:eastAsia="Calibri" w:hAnsi="Calibri" w:cs="Calibri"/>
          <w:b/>
          <w:bCs/>
          <w:color w:val="000000"/>
        </w:rPr>
        <w:t xml:space="preserve">2. </w:t>
      </w:r>
      <w:r>
        <w:rPr>
          <w:rFonts w:ascii="Calibri" w:eastAsia="Calibri" w:hAnsi="Calibri" w:cs="Calibri"/>
          <w:b/>
          <w:bCs/>
          <w:color w:val="000000"/>
        </w:rPr>
        <w:tab/>
      </w:r>
      <w:r w:rsidRPr="00D85F52">
        <w:rPr>
          <w:rFonts w:ascii="Calibri" w:eastAsia="Calibri" w:hAnsi="Calibri" w:cs="Calibri"/>
          <w:b/>
          <w:bCs/>
          <w:color w:val="000000"/>
        </w:rPr>
        <w:t>Love Is Bold</w:t>
      </w:r>
      <w:r>
        <w:rPr>
          <w:rFonts w:ascii="Calibri" w:eastAsia="Calibri" w:hAnsi="Calibri" w:cs="Calibri"/>
          <w:b/>
          <w:bCs/>
          <w:color w:val="000000"/>
        </w:rPr>
        <w:t>.</w:t>
      </w:r>
      <w:r>
        <w:rPr>
          <w:rFonts w:ascii="Calibri" w:eastAsia="Calibri" w:hAnsi="Calibri" w:cs="Calibri"/>
          <w:color w:val="000000"/>
        </w:rPr>
        <w:br/>
      </w:r>
      <w:r w:rsidR="003642C0">
        <w:rPr>
          <w:rFonts w:ascii="Calibri" w:eastAsia="Calibri" w:hAnsi="Calibri" w:cs="Calibri"/>
          <w:color w:val="000000"/>
        </w:rPr>
        <w:br/>
      </w:r>
      <w:r w:rsidRPr="00F45A2C">
        <w:rPr>
          <w:rFonts w:ascii="Calibri" w:eastAsia="Calibri" w:hAnsi="Calibri" w:cs="Calibri"/>
          <w:color w:val="000000"/>
        </w:rPr>
        <w:t>Now, there's three words in this passage that make us a little nervous</w:t>
      </w:r>
      <w:r w:rsidR="003642C0">
        <w:rPr>
          <w:rFonts w:ascii="Calibri" w:eastAsia="Calibri" w:hAnsi="Calibri" w:cs="Calibri"/>
          <w:color w:val="000000"/>
        </w:rPr>
        <w:t xml:space="preserve"> at church</w:t>
      </w:r>
      <w:r w:rsidRPr="00F45A2C">
        <w:rPr>
          <w:rFonts w:ascii="Calibri" w:eastAsia="Calibri" w:hAnsi="Calibri" w:cs="Calibri"/>
          <w:color w:val="000000"/>
        </w:rPr>
        <w:t xml:space="preserve">. Naomi tells Ruth, "Uncover, lie down," and then the word "feet" or "legs" are used. Most of the time, when you hear those three words put together, you're like, "Okay, where is this headed? This doesn't sound good." And I don't think that Naomi's council was probably the best. I mean, sometimes we read the Bible and we're like, "Oh! If a Bible </w:t>
      </w:r>
      <w:r w:rsidR="00DC00A9" w:rsidRPr="00F45A2C">
        <w:rPr>
          <w:rFonts w:ascii="Calibri" w:eastAsia="Calibri" w:hAnsi="Calibri" w:cs="Calibri"/>
          <w:color w:val="000000"/>
        </w:rPr>
        <w:t>character,</w:t>
      </w:r>
      <w:r w:rsidRPr="00F45A2C">
        <w:rPr>
          <w:rFonts w:ascii="Calibri" w:eastAsia="Calibri" w:hAnsi="Calibri" w:cs="Calibri"/>
          <w:color w:val="000000"/>
        </w:rPr>
        <w:t xml:space="preserve"> did it must have been perfect." People in the Bible did silly things. People in the Bible did not always do what was wise. People of</w:t>
      </w:r>
      <w:r w:rsidR="00727A59">
        <w:rPr>
          <w:rFonts w:ascii="Calibri" w:eastAsia="Calibri" w:hAnsi="Calibri" w:cs="Calibri"/>
          <w:color w:val="000000"/>
        </w:rPr>
        <w:t xml:space="preserve"> </w:t>
      </w:r>
      <w:r w:rsidRPr="00F45A2C">
        <w:rPr>
          <w:rFonts w:ascii="Calibri" w:eastAsia="Calibri" w:hAnsi="Calibri" w:cs="Calibri"/>
          <w:color w:val="000000"/>
        </w:rPr>
        <w:t xml:space="preserve">faith didn't always get it </w:t>
      </w:r>
      <w:r w:rsidR="003642C0">
        <w:rPr>
          <w:rFonts w:ascii="Calibri" w:eastAsia="Calibri" w:hAnsi="Calibri" w:cs="Calibri"/>
          <w:color w:val="000000"/>
        </w:rPr>
        <w:t>right</w:t>
      </w:r>
      <w:r w:rsidRPr="00F45A2C">
        <w:rPr>
          <w:rFonts w:ascii="Calibri" w:eastAsia="Calibri" w:hAnsi="Calibri" w:cs="Calibri"/>
          <w:color w:val="000000"/>
        </w:rPr>
        <w:t>. I don't think that Naomi's word to Ruth was exactly what I would tell my daughter to do to find a husband, okay? But it did work out. In the end, they kind of bumped up against this line.</w:t>
      </w:r>
    </w:p>
    <w:p w14:paraId="565A1CC1" w14:textId="11527649"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I don't think that this is a sexual encounter between Ruth and Boaz. The scripture goes overboard to communicate that she's at his feet. I don't think that's going on here, but it probably wasn't the wisest place to be, if you know what I'm saying. </w:t>
      </w:r>
      <w:r w:rsidR="00DC00A9">
        <w:rPr>
          <w:rFonts w:ascii="Calibri" w:eastAsia="Calibri" w:hAnsi="Calibri" w:cs="Calibri"/>
          <w:color w:val="000000"/>
        </w:rPr>
        <w:t>W</w:t>
      </w:r>
      <w:r w:rsidRPr="00F45A2C">
        <w:rPr>
          <w:rFonts w:ascii="Calibri" w:eastAsia="Calibri" w:hAnsi="Calibri" w:cs="Calibri"/>
          <w:color w:val="000000"/>
        </w:rPr>
        <w:t xml:space="preserve">hen we read scripture, we </w:t>
      </w:r>
      <w:r w:rsidR="003F4161" w:rsidRPr="00F45A2C">
        <w:rPr>
          <w:rFonts w:ascii="Calibri" w:eastAsia="Calibri" w:hAnsi="Calibri" w:cs="Calibri"/>
          <w:color w:val="000000"/>
        </w:rPr>
        <w:t>must</w:t>
      </w:r>
      <w:r w:rsidRPr="00F45A2C">
        <w:rPr>
          <w:rFonts w:ascii="Calibri" w:eastAsia="Calibri" w:hAnsi="Calibri" w:cs="Calibri"/>
          <w:color w:val="000000"/>
        </w:rPr>
        <w:t xml:space="preserve"> understand that sometimes, people did things that were by their own initiative. It was great that Boaz was receptive to marrying Ruth, and it was great that Naomi was trying to help bring the two together. I know that when G</w:t>
      </w:r>
      <w:r w:rsidR="00DC00A9">
        <w:rPr>
          <w:rFonts w:ascii="Calibri" w:eastAsia="Calibri" w:hAnsi="Calibri" w:cs="Calibri"/>
          <w:color w:val="000000"/>
        </w:rPr>
        <w:t>e</w:t>
      </w:r>
      <w:r w:rsidRPr="00F45A2C">
        <w:rPr>
          <w:rFonts w:ascii="Calibri" w:eastAsia="Calibri" w:hAnsi="Calibri" w:cs="Calibri"/>
          <w:color w:val="000000"/>
        </w:rPr>
        <w:t>na and I were first starting to date, that one of our friends was kind of the go-between. Do you know what I'm saying? Did you ever have anybody like that? He would go to G</w:t>
      </w:r>
      <w:r w:rsidR="00DC00A9">
        <w:rPr>
          <w:rFonts w:ascii="Calibri" w:eastAsia="Calibri" w:hAnsi="Calibri" w:cs="Calibri"/>
          <w:color w:val="000000"/>
        </w:rPr>
        <w:t>e</w:t>
      </w:r>
      <w:r w:rsidRPr="00F45A2C">
        <w:rPr>
          <w:rFonts w:ascii="Calibri" w:eastAsia="Calibri" w:hAnsi="Calibri" w:cs="Calibri"/>
          <w:color w:val="000000"/>
        </w:rPr>
        <w:t>na and he would say, "Hey, I think Ryan really likes you." And then, he would come to me and he would say, "Hey, I think G</w:t>
      </w:r>
      <w:r w:rsidR="00DC00A9">
        <w:rPr>
          <w:rFonts w:ascii="Calibri" w:eastAsia="Calibri" w:hAnsi="Calibri" w:cs="Calibri"/>
          <w:color w:val="000000"/>
        </w:rPr>
        <w:t>e</w:t>
      </w:r>
      <w:r w:rsidRPr="00F45A2C">
        <w:rPr>
          <w:rFonts w:ascii="Calibri" w:eastAsia="Calibri" w:hAnsi="Calibri" w:cs="Calibri"/>
          <w:color w:val="000000"/>
        </w:rPr>
        <w:t>na's really interested. You should ask her out," and he was kind of the go-between, in-between.</w:t>
      </w:r>
      <w:r w:rsidR="003642C0">
        <w:rPr>
          <w:rFonts w:ascii="Calibri" w:eastAsia="Calibri" w:hAnsi="Calibri" w:cs="Calibri"/>
          <w:color w:val="000000"/>
        </w:rPr>
        <w:t xml:space="preserve"> </w:t>
      </w:r>
      <w:r w:rsidRPr="00F45A2C">
        <w:rPr>
          <w:rFonts w:ascii="Calibri" w:eastAsia="Calibri" w:hAnsi="Calibri" w:cs="Calibri"/>
          <w:color w:val="000000"/>
        </w:rPr>
        <w:t xml:space="preserve">Well, I kind of see Naomi like that. Naomi is trying to set this up because she's looking out for the best interests of her daughter-in-law. </w:t>
      </w:r>
      <w:r w:rsidR="003642C0">
        <w:rPr>
          <w:rFonts w:ascii="Calibri" w:eastAsia="Calibri" w:hAnsi="Calibri" w:cs="Calibri"/>
          <w:color w:val="000000"/>
        </w:rPr>
        <w:br/>
      </w:r>
      <w:r w:rsidR="003642C0">
        <w:rPr>
          <w:rFonts w:ascii="Calibri" w:eastAsia="Calibri" w:hAnsi="Calibri" w:cs="Calibri"/>
          <w:color w:val="000000"/>
        </w:rPr>
        <w:br/>
        <w:t>L</w:t>
      </w:r>
      <w:r w:rsidRPr="00F45A2C">
        <w:rPr>
          <w:rFonts w:ascii="Calibri" w:eastAsia="Calibri" w:hAnsi="Calibri" w:cs="Calibri"/>
          <w:color w:val="000000"/>
        </w:rPr>
        <w:t>ove is, first of all, submissive, but it's also bold. There's a bold kind of love. And don't you just love this character, Ruth? I mean, think about this for just a moment. She goes in at midnight in verse eight, and Boaz was startled</w:t>
      </w:r>
      <w:r w:rsidR="00DC00A9">
        <w:rPr>
          <w:rFonts w:ascii="Calibri" w:eastAsia="Calibri" w:hAnsi="Calibri" w:cs="Calibri"/>
          <w:color w:val="000000"/>
        </w:rPr>
        <w:t xml:space="preserve">. </w:t>
      </w:r>
      <w:r w:rsidRPr="00F45A2C">
        <w:rPr>
          <w:rFonts w:ascii="Calibri" w:eastAsia="Calibri" w:hAnsi="Calibri" w:cs="Calibri"/>
          <w:color w:val="000000"/>
        </w:rPr>
        <w:t xml:space="preserve">I mean, all of a sudden there's a mysterious person laying at </w:t>
      </w:r>
      <w:r w:rsidRPr="00F45A2C">
        <w:rPr>
          <w:rFonts w:ascii="Calibri" w:eastAsia="Calibri" w:hAnsi="Calibri" w:cs="Calibri"/>
          <w:color w:val="000000"/>
        </w:rPr>
        <w:lastRenderedPageBreak/>
        <w:t xml:space="preserve">your feet. Would you be a little startled? Okay, I think that makes sense. He turned over and there, lying at his feet, was a woman. </w:t>
      </w:r>
      <w:r w:rsidR="00DC00A9">
        <w:rPr>
          <w:rFonts w:ascii="Calibri" w:eastAsia="Calibri" w:hAnsi="Calibri" w:cs="Calibri"/>
          <w:color w:val="000000"/>
        </w:rPr>
        <w:t>H</w:t>
      </w:r>
      <w:r w:rsidRPr="00F45A2C">
        <w:rPr>
          <w:rFonts w:ascii="Calibri" w:eastAsia="Calibri" w:hAnsi="Calibri" w:cs="Calibri"/>
          <w:color w:val="000000"/>
        </w:rPr>
        <w:t>e asked, "Well, who are you?" And I wonder if he said that with a shriek, with a scream, with a whisper. I would love to have seen how this unfolded. "I am Ruth, your servant," she replied. "Take me under your wing, for you are a family redeemer." Now, that is code for "Let's get married</w:t>
      </w:r>
      <w:r w:rsidR="00245CF7">
        <w:rPr>
          <w:rFonts w:ascii="Calibri" w:eastAsia="Calibri" w:hAnsi="Calibri" w:cs="Calibri"/>
          <w:color w:val="000000"/>
        </w:rPr>
        <w:t>.</w:t>
      </w:r>
      <w:r w:rsidRPr="00F45A2C">
        <w:rPr>
          <w:rFonts w:ascii="Calibri" w:eastAsia="Calibri" w:hAnsi="Calibri" w:cs="Calibri"/>
          <w:color w:val="000000"/>
        </w:rPr>
        <w:t xml:space="preserve">" Ruth is </w:t>
      </w:r>
      <w:proofErr w:type="gramStart"/>
      <w:r w:rsidRPr="00F45A2C">
        <w:rPr>
          <w:rFonts w:ascii="Calibri" w:eastAsia="Calibri" w:hAnsi="Calibri" w:cs="Calibri"/>
          <w:color w:val="000000"/>
        </w:rPr>
        <w:t>actually proposing</w:t>
      </w:r>
      <w:proofErr w:type="gramEnd"/>
      <w:r w:rsidRPr="00F45A2C">
        <w:rPr>
          <w:rFonts w:ascii="Calibri" w:eastAsia="Calibri" w:hAnsi="Calibri" w:cs="Calibri"/>
          <w:color w:val="000000"/>
        </w:rPr>
        <w:t xml:space="preserve"> to Boaz.</w:t>
      </w:r>
    </w:p>
    <w:p w14:paraId="5A0DFE9D" w14:textId="269EDCF6"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Now, there's so many things about this that are so unusual. Number one: You have the woman that is proposing to the man. You have the Moabit</w:t>
      </w:r>
      <w:r w:rsidR="003642C0">
        <w:rPr>
          <w:rFonts w:ascii="Calibri" w:eastAsia="Calibri" w:hAnsi="Calibri" w:cs="Calibri"/>
          <w:color w:val="000000"/>
        </w:rPr>
        <w:t>es</w:t>
      </w:r>
      <w:r w:rsidRPr="00F45A2C">
        <w:rPr>
          <w:rFonts w:ascii="Calibri" w:eastAsia="Calibri" w:hAnsi="Calibri" w:cs="Calibri"/>
          <w:color w:val="000000"/>
        </w:rPr>
        <w:t>s proposing to the Jew. You have the servant that is proposing to the master. And you have the younger person that is proposing to the older person. Now, everything about this seems to be kind of backwards. But the boldness of Ruth is something that's to be commended, and Boaz is very receptive. He's like, "Hey, what a great idea." I love this</w:t>
      </w:r>
      <w:r w:rsidR="003642C0">
        <w:rPr>
          <w:rFonts w:ascii="Calibri" w:eastAsia="Calibri" w:hAnsi="Calibri" w:cs="Calibri"/>
          <w:color w:val="000000"/>
        </w:rPr>
        <w:t xml:space="preserve"> </w:t>
      </w:r>
      <w:r w:rsidRPr="00F45A2C">
        <w:rPr>
          <w:rFonts w:ascii="Calibri" w:eastAsia="Calibri" w:hAnsi="Calibri" w:cs="Calibri"/>
          <w:color w:val="000000"/>
        </w:rPr>
        <w:t>because Ruth is willing to risk her reputation. She's willing to risk rejection. What if this doesn't go like it's supposed to? And boldness is a willingness to affirm what's right and to speak up against what is wrong. We need more boldness in our relationships, don't we? We need to speak the word of God. We need to speak the truth of God. Love is not always passive.</w:t>
      </w:r>
    </w:p>
    <w:p w14:paraId="65EDB974" w14:textId="4A4DD1C7"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Sometimes, we think, "Well, if I really love somebody, I'll just kind of stand in the corner." But there's a time when we have to speak up and be </w:t>
      </w:r>
      <w:r w:rsidR="00DC00A9" w:rsidRPr="00F45A2C">
        <w:rPr>
          <w:rFonts w:ascii="Calibri" w:eastAsia="Calibri" w:hAnsi="Calibri" w:cs="Calibri"/>
          <w:color w:val="000000"/>
        </w:rPr>
        <w:t>bold and</w:t>
      </w:r>
      <w:r w:rsidRPr="00F45A2C">
        <w:rPr>
          <w:rFonts w:ascii="Calibri" w:eastAsia="Calibri" w:hAnsi="Calibri" w:cs="Calibri"/>
          <w:color w:val="000000"/>
        </w:rPr>
        <w:t xml:space="preserve"> say some bold things and do some bold things as well. Confronting problems in a relationship, it takes boldness. Putting boundaries up sometimes, where you're not continuing to be hurt over and over and over again. It takes boldness. Challenging family members to come to Christ, it takes boldness. Checking on where your kids are takes some boldness. We're bold because we care as parents. And if you really love somebody, you'll be bold. Now, there's some obstacles that are here. Boaz is bold, too. This sounds great. Ruth and Boaz want to get married. However, there's a problem. In the Hebrew culture, when a family member died, a kinsman redeemer would step in. Sometimes, it would be a brother. Sometimes, it would be another relative, and they would marry the widow. They would produce an heir. They would pay off the family farm. They would make sure that the wife and that the children had what they needed.</w:t>
      </w:r>
    </w:p>
    <w:p w14:paraId="6BF090F9" w14:textId="360E9F06"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Boaz is like, "I'm willing to be the kinsman redeemer. I'm family! But there's a family member that's closer than I am." </w:t>
      </w:r>
      <w:r w:rsidR="003642C0">
        <w:rPr>
          <w:rFonts w:ascii="Calibri" w:eastAsia="Calibri" w:hAnsi="Calibri" w:cs="Calibri"/>
          <w:color w:val="000000"/>
        </w:rPr>
        <w:t>T</w:t>
      </w:r>
      <w:r w:rsidRPr="00F45A2C">
        <w:rPr>
          <w:rFonts w:ascii="Calibri" w:eastAsia="Calibri" w:hAnsi="Calibri" w:cs="Calibri"/>
          <w:color w:val="000000"/>
        </w:rPr>
        <w:t xml:space="preserve">he next day, Boaz makes the bold step. He says, "Let me go take care of this, honey. Let me go check this out." He goes to the relative that's first in line to be the kinsman redeemer and he says, "Hey, do you want to marry Ruth?" and the guy says, "I'm not interested." And Boaz was like, "That's good because I wanted to marry her. I'm just checking." But I love how Boaz was willing to try to follow the rules, the mosaic </w:t>
      </w:r>
      <w:r w:rsidR="00DC00A9" w:rsidRPr="00F45A2C">
        <w:rPr>
          <w:rFonts w:ascii="Calibri" w:eastAsia="Calibri" w:hAnsi="Calibri" w:cs="Calibri"/>
          <w:color w:val="000000"/>
        </w:rPr>
        <w:t>law,</w:t>
      </w:r>
      <w:r w:rsidRPr="00F45A2C">
        <w:rPr>
          <w:rFonts w:ascii="Calibri" w:eastAsia="Calibri" w:hAnsi="Calibri" w:cs="Calibri"/>
          <w:color w:val="000000"/>
        </w:rPr>
        <w:t xml:space="preserve"> and the traditions of Israel. He was submissive. And at the same time, he had a profound love for Ruth. And as he goes and checks on this, then the other guy says, "No, I don't think I want to marry her." Boaz says, "Well, darn. I guess I have to </w:t>
      </w:r>
      <w:proofErr w:type="gramStart"/>
      <w:r w:rsidRPr="00F45A2C">
        <w:rPr>
          <w:rFonts w:ascii="Calibri" w:eastAsia="Calibri" w:hAnsi="Calibri" w:cs="Calibri"/>
          <w:color w:val="000000"/>
        </w:rPr>
        <w:t>now</w:t>
      </w:r>
      <w:proofErr w:type="gramEnd"/>
      <w:r w:rsidR="003642C0">
        <w:rPr>
          <w:rFonts w:ascii="Calibri" w:eastAsia="Calibri" w:hAnsi="Calibri" w:cs="Calibri"/>
          <w:color w:val="000000"/>
        </w:rPr>
        <w:t xml:space="preserve">, </w:t>
      </w:r>
      <w:r w:rsidRPr="00F45A2C">
        <w:rPr>
          <w:rFonts w:ascii="Calibri" w:eastAsia="Calibri" w:hAnsi="Calibri" w:cs="Calibri"/>
          <w:color w:val="000000"/>
        </w:rPr>
        <w:t>thank you very much," so he marries the young woman.</w:t>
      </w:r>
    </w:p>
    <w:p w14:paraId="06F687A3" w14:textId="02B15ACB" w:rsidR="00A77B3E" w:rsidRPr="00F45A2C" w:rsidRDefault="00BE0045" w:rsidP="00B63ED6">
      <w:pPr>
        <w:spacing w:before="240" w:beforeAutospacing="1"/>
        <w:rPr>
          <w:rFonts w:ascii="Calibri" w:eastAsia="Calibri" w:hAnsi="Calibri" w:cs="Calibri"/>
          <w:color w:val="000000"/>
        </w:rPr>
      </w:pPr>
      <w:r w:rsidRPr="00BE0045">
        <w:rPr>
          <w:rFonts w:ascii="Calibri" w:eastAsia="Calibri" w:hAnsi="Calibri" w:cs="Calibri"/>
          <w:b/>
          <w:bCs/>
          <w:color w:val="000000"/>
        </w:rPr>
        <w:t xml:space="preserve">3. </w:t>
      </w:r>
      <w:r w:rsidRPr="00BE0045">
        <w:rPr>
          <w:rFonts w:ascii="Calibri" w:eastAsia="Calibri" w:hAnsi="Calibri" w:cs="Calibri"/>
          <w:b/>
          <w:bCs/>
          <w:color w:val="000000"/>
        </w:rPr>
        <w:tab/>
        <w:t>Love Is Generous</w:t>
      </w:r>
      <w:r>
        <w:rPr>
          <w:rFonts w:ascii="Calibri" w:eastAsia="Calibri" w:hAnsi="Calibri" w:cs="Calibri"/>
          <w:b/>
          <w:bCs/>
          <w:color w:val="000000"/>
        </w:rPr>
        <w:t>.</w:t>
      </w:r>
      <w:r>
        <w:rPr>
          <w:rFonts w:ascii="Calibri" w:eastAsia="Calibri" w:hAnsi="Calibri" w:cs="Calibri"/>
          <w:color w:val="000000"/>
        </w:rPr>
        <w:br/>
      </w:r>
      <w:r>
        <w:rPr>
          <w:rFonts w:ascii="Calibri" w:eastAsia="Calibri" w:hAnsi="Calibri" w:cs="Calibri"/>
          <w:color w:val="000000"/>
        </w:rPr>
        <w:br/>
      </w:r>
      <w:r w:rsidRPr="00F45A2C">
        <w:rPr>
          <w:rFonts w:ascii="Calibri" w:eastAsia="Calibri" w:hAnsi="Calibri" w:cs="Calibri"/>
          <w:color w:val="000000"/>
        </w:rPr>
        <w:t xml:space="preserve">Love is bold. Love is also generous. One of the characteristics we see here in the life of Boaz ... Boaz is a good dude. He's generous to his servants. He's generous to Ruth. He tells her, "Hey, </w:t>
      </w:r>
      <w:r w:rsidRPr="00F45A2C">
        <w:rPr>
          <w:rFonts w:ascii="Calibri" w:eastAsia="Calibri" w:hAnsi="Calibri" w:cs="Calibri"/>
          <w:color w:val="000000"/>
        </w:rPr>
        <w:lastRenderedPageBreak/>
        <w:t xml:space="preserve">listen. Take what you want from the field." He has her leave this proposal in verse 16 and 17, with a large </w:t>
      </w:r>
      <w:r w:rsidR="00DC00A9" w:rsidRPr="00F45A2C">
        <w:rPr>
          <w:rFonts w:ascii="Calibri" w:eastAsia="Calibri" w:hAnsi="Calibri" w:cs="Calibri"/>
          <w:color w:val="000000"/>
        </w:rPr>
        <w:t>number</w:t>
      </w:r>
      <w:r w:rsidRPr="00F45A2C">
        <w:rPr>
          <w:rFonts w:ascii="Calibri" w:eastAsia="Calibri" w:hAnsi="Calibri" w:cs="Calibri"/>
          <w:color w:val="000000"/>
        </w:rPr>
        <w:t xml:space="preserve"> of crops to give to Naomi. Many commentators believe this is a dowry. In verse 16, she went to her mother-in-law, Naomi, who asked her, "What happened, my daughter?" and then Ruth told her everything the man had done for her. She said, "He gave me these six measures of barley because he said, 'Don't go back to your mother-in-law empty-handed.'" And this is 75 pounds of barley.</w:t>
      </w:r>
    </w:p>
    <w:p w14:paraId="3ABE3056" w14:textId="276C50C8" w:rsidR="00A77B3E" w:rsidRPr="00F45A2C" w:rsidRDefault="00000000" w:rsidP="00B63ED6">
      <w:pPr>
        <w:spacing w:before="240" w:beforeAutospacing="1"/>
        <w:rPr>
          <w:rFonts w:ascii="Calibri" w:eastAsia="Calibri" w:hAnsi="Calibri" w:cs="Calibri"/>
          <w:color w:val="000000"/>
        </w:rPr>
      </w:pPr>
      <w:r w:rsidRPr="0081364E">
        <w:rPr>
          <w:rFonts w:ascii="Calibri" w:eastAsia="Calibri" w:hAnsi="Calibri" w:cs="Calibri"/>
          <w:color w:val="000000"/>
        </w:rPr>
        <w:t xml:space="preserve">Ruth went into beast mode to </w:t>
      </w:r>
      <w:r w:rsidR="003642C0" w:rsidRPr="0081364E">
        <w:rPr>
          <w:rFonts w:ascii="Calibri" w:eastAsia="Calibri" w:hAnsi="Calibri" w:cs="Calibri"/>
          <w:color w:val="000000"/>
        </w:rPr>
        <w:t>carry</w:t>
      </w:r>
      <w:r w:rsidRPr="0081364E">
        <w:rPr>
          <w:rFonts w:ascii="Calibri" w:eastAsia="Calibri" w:hAnsi="Calibri" w:cs="Calibri"/>
          <w:color w:val="000000"/>
        </w:rPr>
        <w:t xml:space="preserve"> this </w:t>
      </w:r>
      <w:r w:rsidR="00D2139D" w:rsidRPr="0081364E">
        <w:rPr>
          <w:rFonts w:ascii="Calibri" w:eastAsia="Calibri" w:hAnsi="Calibri" w:cs="Calibri"/>
          <w:color w:val="000000"/>
        </w:rPr>
        <w:t xml:space="preserve">barley </w:t>
      </w:r>
      <w:r w:rsidRPr="0081364E">
        <w:rPr>
          <w:rFonts w:ascii="Calibri" w:eastAsia="Calibri" w:hAnsi="Calibri" w:cs="Calibri"/>
          <w:color w:val="000000"/>
        </w:rPr>
        <w:t xml:space="preserve">back to her mother-in-law. </w:t>
      </w:r>
      <w:r w:rsidR="00D2139D" w:rsidRPr="0081364E">
        <w:rPr>
          <w:rFonts w:ascii="Calibri" w:eastAsia="Calibri" w:hAnsi="Calibri" w:cs="Calibri"/>
          <w:color w:val="000000"/>
        </w:rPr>
        <w:t>The amount of barley given</w:t>
      </w:r>
      <w:r w:rsidRPr="0081364E">
        <w:rPr>
          <w:rFonts w:ascii="Calibri" w:eastAsia="Calibri" w:hAnsi="Calibri" w:cs="Calibri"/>
          <w:color w:val="000000"/>
        </w:rPr>
        <w:t xml:space="preserve"> shows the love that Boaz has for Ruth, and Naomi. </w:t>
      </w:r>
      <w:r w:rsidR="00D2139D" w:rsidRPr="0081364E">
        <w:rPr>
          <w:rFonts w:ascii="Calibri" w:eastAsia="Calibri" w:hAnsi="Calibri" w:cs="Calibri"/>
          <w:color w:val="000000"/>
        </w:rPr>
        <w:t xml:space="preserve">Ruth returns home with </w:t>
      </w:r>
      <w:r w:rsidRPr="0081364E">
        <w:rPr>
          <w:rFonts w:ascii="Calibri" w:eastAsia="Calibri" w:hAnsi="Calibri" w:cs="Calibri"/>
          <w:color w:val="000000"/>
        </w:rPr>
        <w:t xml:space="preserve">all this </w:t>
      </w:r>
      <w:r w:rsidR="003F4161" w:rsidRPr="0081364E">
        <w:rPr>
          <w:rFonts w:ascii="Calibri" w:eastAsia="Calibri" w:hAnsi="Calibri" w:cs="Calibri"/>
          <w:color w:val="000000"/>
        </w:rPr>
        <w:t>food,</w:t>
      </w:r>
      <w:r w:rsidRPr="0081364E">
        <w:rPr>
          <w:rFonts w:ascii="Calibri" w:eastAsia="Calibri" w:hAnsi="Calibri" w:cs="Calibri"/>
          <w:color w:val="000000"/>
        </w:rPr>
        <w:t xml:space="preserve"> and you see </w:t>
      </w:r>
      <w:r w:rsidR="00D2139D" w:rsidRPr="0081364E">
        <w:rPr>
          <w:rFonts w:ascii="Calibri" w:eastAsia="Calibri" w:hAnsi="Calibri" w:cs="Calibri"/>
          <w:color w:val="000000"/>
        </w:rPr>
        <w:t xml:space="preserve">Boaz’s </w:t>
      </w:r>
      <w:r w:rsidRPr="0081364E">
        <w:rPr>
          <w:rFonts w:ascii="Calibri" w:eastAsia="Calibri" w:hAnsi="Calibri" w:cs="Calibri"/>
          <w:color w:val="000000"/>
        </w:rPr>
        <w:t xml:space="preserve">heart of generosity. </w:t>
      </w:r>
      <w:r w:rsidR="00D2139D" w:rsidRPr="0081364E">
        <w:rPr>
          <w:rFonts w:ascii="Calibri" w:eastAsia="Calibri" w:hAnsi="Calibri" w:cs="Calibri"/>
          <w:color w:val="000000"/>
        </w:rPr>
        <w:br/>
      </w:r>
      <w:r w:rsidR="00D2139D" w:rsidRPr="0081364E">
        <w:rPr>
          <w:rFonts w:ascii="Calibri" w:eastAsia="Calibri" w:hAnsi="Calibri" w:cs="Calibri"/>
          <w:color w:val="000000"/>
        </w:rPr>
        <w:br/>
        <w:t>No one was more generous than Jesus Christ who gave his life for us. We should also strive to be generous. When we are looking for a spouse, we should look for someone who likes to give such as Boaz.</w:t>
      </w:r>
      <w:r w:rsidRPr="0081364E">
        <w:rPr>
          <w:rFonts w:ascii="Calibri" w:eastAsia="Calibri" w:hAnsi="Calibri" w:cs="Calibri"/>
          <w:color w:val="000000"/>
        </w:rPr>
        <w:t xml:space="preserve"> In fact, </w:t>
      </w:r>
      <w:r w:rsidR="00E2403A" w:rsidRPr="0081364E">
        <w:rPr>
          <w:rFonts w:ascii="Calibri" w:eastAsia="Calibri" w:hAnsi="Calibri" w:cs="Calibri"/>
          <w:color w:val="000000"/>
        </w:rPr>
        <w:t>a recent study</w:t>
      </w:r>
      <w:r w:rsidRPr="0081364E">
        <w:rPr>
          <w:rFonts w:ascii="Calibri" w:eastAsia="Calibri" w:hAnsi="Calibri" w:cs="Calibri"/>
          <w:color w:val="000000"/>
        </w:rPr>
        <w:t xml:space="preserve"> said that generous respondents reported</w:t>
      </w:r>
      <w:r w:rsidR="00E2403A" w:rsidRPr="0081364E">
        <w:rPr>
          <w:rFonts w:ascii="Calibri" w:eastAsia="Calibri" w:hAnsi="Calibri" w:cs="Calibri"/>
          <w:color w:val="000000"/>
        </w:rPr>
        <w:t xml:space="preserve"> </w:t>
      </w:r>
      <w:r w:rsidRPr="0081364E">
        <w:rPr>
          <w:rFonts w:ascii="Calibri" w:eastAsia="Calibri" w:hAnsi="Calibri" w:cs="Calibri"/>
          <w:color w:val="000000"/>
        </w:rPr>
        <w:t>the closest number of friends</w:t>
      </w:r>
      <w:r w:rsidR="00E2403A" w:rsidRPr="0081364E">
        <w:rPr>
          <w:rFonts w:ascii="Calibri" w:eastAsia="Calibri" w:hAnsi="Calibri" w:cs="Calibri"/>
          <w:color w:val="000000"/>
        </w:rPr>
        <w:t>.</w:t>
      </w:r>
      <w:r w:rsidRPr="0081364E">
        <w:rPr>
          <w:rFonts w:ascii="Calibri" w:eastAsia="Calibri" w:hAnsi="Calibri" w:cs="Calibri"/>
          <w:color w:val="000000"/>
        </w:rPr>
        <w:t xml:space="preserve"> In other words, generous people tend to have </w:t>
      </w:r>
      <w:r w:rsidR="00E2403A" w:rsidRPr="0081364E">
        <w:rPr>
          <w:rFonts w:ascii="Calibri" w:eastAsia="Calibri" w:hAnsi="Calibri" w:cs="Calibri"/>
          <w:color w:val="000000"/>
        </w:rPr>
        <w:t>better relationships</w:t>
      </w:r>
      <w:r w:rsidRPr="0081364E">
        <w:rPr>
          <w:rFonts w:ascii="Calibri" w:eastAsia="Calibri" w:hAnsi="Calibri" w:cs="Calibri"/>
          <w:color w:val="000000"/>
        </w:rPr>
        <w:t xml:space="preserve">. Now that makes sense, doesn't it? If you're kind and you're giving to other people, you </w:t>
      </w:r>
      <w:r w:rsidR="00D2139D" w:rsidRPr="0081364E">
        <w:rPr>
          <w:rFonts w:ascii="Calibri" w:eastAsia="Calibri" w:hAnsi="Calibri" w:cs="Calibri"/>
          <w:color w:val="000000"/>
        </w:rPr>
        <w:t>have</w:t>
      </w:r>
      <w:r w:rsidRPr="0081364E">
        <w:rPr>
          <w:rFonts w:ascii="Calibri" w:eastAsia="Calibri" w:hAnsi="Calibri" w:cs="Calibri"/>
          <w:color w:val="000000"/>
        </w:rPr>
        <w:t xml:space="preserve"> more friends than the guy that's stingy</w:t>
      </w:r>
      <w:r w:rsidR="00D2139D" w:rsidRPr="0081364E">
        <w:rPr>
          <w:rFonts w:ascii="Calibri" w:eastAsia="Calibri" w:hAnsi="Calibri" w:cs="Calibri"/>
          <w:color w:val="000000"/>
        </w:rPr>
        <w:t>.</w:t>
      </w:r>
    </w:p>
    <w:p w14:paraId="2D512EF5" w14:textId="378ABE42" w:rsidR="00A77B3E" w:rsidRPr="00F45A2C" w:rsidRDefault="00D2139D" w:rsidP="00B63ED6">
      <w:pPr>
        <w:spacing w:before="240" w:beforeAutospacing="1"/>
        <w:rPr>
          <w:rFonts w:ascii="Calibri" w:eastAsia="Calibri" w:hAnsi="Calibri" w:cs="Calibri"/>
          <w:color w:val="000000"/>
        </w:rPr>
      </w:pPr>
      <w:r>
        <w:rPr>
          <w:rFonts w:ascii="Calibri" w:eastAsia="Calibri" w:hAnsi="Calibri" w:cs="Calibri"/>
          <w:color w:val="000000"/>
        </w:rPr>
        <w:t>W</w:t>
      </w:r>
      <w:r w:rsidRPr="00F45A2C">
        <w:rPr>
          <w:rFonts w:ascii="Calibri" w:eastAsia="Calibri" w:hAnsi="Calibri" w:cs="Calibri"/>
          <w:color w:val="000000"/>
        </w:rPr>
        <w:t>e should think about that when we're dating and when we're thinking about having relationships with people. People who are more generous are also more likely to believe that life is meaningful, and they tend to be more optimistic. Does that sound like a good thing? Yeah! Maybe that's why God instructs us to be generous. People who are generous also showed signs of being happier, and they felt better about their jobs, careers, and their overall life. Boaz is a happy dude. He's taking care of the servants. He's taking care of Ruth. He's taking care of Naomi. He's generous! And we should strive to become people that are generous, that honors God. We become generous, many times, by giving those tithes and those offerings to the Lord and by helping others. We should desire to become that person. And also, we should desire to want to be in a relationship with people who are generous.</w:t>
      </w:r>
    </w:p>
    <w:p w14:paraId="1E832D12" w14:textId="2623364D"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We also see loyalty as another expression of love here in this powerful story. In the Book of Ruth, there's a Hebrew word that is the word "</w:t>
      </w:r>
      <w:proofErr w:type="spellStart"/>
      <w:r w:rsidRPr="00BD4032">
        <w:rPr>
          <w:rFonts w:ascii="Calibri" w:eastAsia="Calibri" w:hAnsi="Calibri" w:cs="Calibri"/>
          <w:i/>
          <w:iCs/>
          <w:color w:val="000000"/>
        </w:rPr>
        <w:t>hesed</w:t>
      </w:r>
      <w:proofErr w:type="spellEnd"/>
      <w:r w:rsidRPr="00BD4032">
        <w:rPr>
          <w:rFonts w:ascii="Calibri" w:eastAsia="Calibri" w:hAnsi="Calibri" w:cs="Calibri"/>
          <w:i/>
          <w:iCs/>
          <w:color w:val="000000"/>
        </w:rPr>
        <w:t>,</w:t>
      </w:r>
      <w:r w:rsidRPr="00BD4032">
        <w:rPr>
          <w:rFonts w:ascii="Calibri" w:eastAsia="Calibri" w:hAnsi="Calibri" w:cs="Calibri"/>
          <w:color w:val="000000"/>
        </w:rPr>
        <w:t>"</w:t>
      </w:r>
      <w:r w:rsidRPr="00F45A2C">
        <w:rPr>
          <w:rFonts w:ascii="Calibri" w:eastAsia="Calibri" w:hAnsi="Calibri" w:cs="Calibri"/>
          <w:color w:val="000000"/>
        </w:rPr>
        <w:t xml:space="preserve"> and it's used three times in the Book of Ruth. It's used throughout the Old Testament. It's a word that doesn't exactly translate into English. Some of you speak other languages. Some of you speak maybe Spanish or Russian or Portuguese or French, or whatever. There's English words that don't exactly translate, and there's words in other languages that don't exactly translate into English. </w:t>
      </w:r>
      <w:r w:rsidR="00BD4032">
        <w:rPr>
          <w:rFonts w:ascii="Calibri" w:eastAsia="Calibri" w:hAnsi="Calibri" w:cs="Calibri"/>
          <w:color w:val="000000"/>
        </w:rPr>
        <w:t>T</w:t>
      </w:r>
      <w:r w:rsidRPr="00F45A2C">
        <w:rPr>
          <w:rFonts w:ascii="Calibri" w:eastAsia="Calibri" w:hAnsi="Calibri" w:cs="Calibri"/>
          <w:color w:val="000000"/>
        </w:rPr>
        <w:t>his Hebrew word is a word like that. It's translated many times, kindness, but it's a word that means more than that. It can express faithfulness, compassion, grace, mercy, and loyalty all rolled into one.</w:t>
      </w:r>
    </w:p>
    <w:p w14:paraId="2964CAA1" w14:textId="6CD6FF71" w:rsidR="00A77B3E" w:rsidRPr="00F45A2C" w:rsidRDefault="00BD4032" w:rsidP="00B63ED6">
      <w:pPr>
        <w:spacing w:before="240" w:beforeAutospacing="1"/>
        <w:rPr>
          <w:rFonts w:ascii="Calibri" w:eastAsia="Calibri" w:hAnsi="Calibri" w:cs="Calibri"/>
          <w:color w:val="000000"/>
        </w:rPr>
      </w:pPr>
      <w:r>
        <w:rPr>
          <w:rFonts w:ascii="Calibri" w:eastAsia="Calibri" w:hAnsi="Calibri" w:cs="Calibri"/>
          <w:color w:val="000000"/>
        </w:rPr>
        <w:t>I</w:t>
      </w:r>
      <w:r w:rsidRPr="00F45A2C">
        <w:rPr>
          <w:rFonts w:ascii="Calibri" w:eastAsia="Calibri" w:hAnsi="Calibri" w:cs="Calibri"/>
          <w:color w:val="000000"/>
        </w:rPr>
        <w:t>n different translations of the Bible, the word is translated loyal here. It's translated kindness here. I like the word loyal because I think it best expresses the concept of the Hebrew word "</w:t>
      </w:r>
      <w:proofErr w:type="spellStart"/>
      <w:r w:rsidRPr="00BD4032">
        <w:rPr>
          <w:rFonts w:ascii="Calibri" w:eastAsia="Calibri" w:hAnsi="Calibri" w:cs="Calibri"/>
          <w:i/>
          <w:iCs/>
          <w:color w:val="000000"/>
        </w:rPr>
        <w:t>hesed</w:t>
      </w:r>
      <w:proofErr w:type="spellEnd"/>
      <w:r w:rsidRPr="00F45A2C">
        <w:rPr>
          <w:rFonts w:ascii="Calibri" w:eastAsia="Calibri" w:hAnsi="Calibri" w:cs="Calibri"/>
          <w:color w:val="000000"/>
        </w:rPr>
        <w:t xml:space="preserve">." But in Ruth 3:10, this is one of the verses that uses this term. Boaz replied, "The Lord bless you! This shows how truly loyal you are to your family." That's </w:t>
      </w:r>
      <w:proofErr w:type="spellStart"/>
      <w:r w:rsidRPr="001D5A67">
        <w:rPr>
          <w:rFonts w:ascii="Calibri" w:eastAsia="Calibri" w:hAnsi="Calibri" w:cs="Calibri"/>
          <w:i/>
          <w:iCs/>
          <w:color w:val="000000"/>
        </w:rPr>
        <w:t>hesed</w:t>
      </w:r>
      <w:proofErr w:type="spellEnd"/>
      <w:r w:rsidRPr="00F45A2C">
        <w:rPr>
          <w:rFonts w:ascii="Calibri" w:eastAsia="Calibri" w:hAnsi="Calibri" w:cs="Calibri"/>
          <w:color w:val="000000"/>
        </w:rPr>
        <w:t xml:space="preserve">. Loyal. "You could have looked for a younger man, either rich or poor, but you didn't." </w:t>
      </w:r>
      <w:r w:rsidR="003642C0">
        <w:rPr>
          <w:rFonts w:ascii="Calibri" w:eastAsia="Calibri" w:hAnsi="Calibri" w:cs="Calibri"/>
          <w:color w:val="000000"/>
        </w:rPr>
        <w:t>W</w:t>
      </w:r>
      <w:r w:rsidRPr="00F45A2C">
        <w:rPr>
          <w:rFonts w:ascii="Calibri" w:eastAsia="Calibri" w:hAnsi="Calibri" w:cs="Calibri"/>
          <w:color w:val="000000"/>
        </w:rPr>
        <w:t xml:space="preserve">hen Ruth proposes to Boaz, Boaz's response is like, "Well, you could have gone after some of the younger guys. You're </w:t>
      </w:r>
      <w:r w:rsidRPr="00F45A2C">
        <w:rPr>
          <w:rFonts w:ascii="Calibri" w:eastAsia="Calibri" w:hAnsi="Calibri" w:cs="Calibri"/>
          <w:color w:val="000000"/>
        </w:rPr>
        <w:lastRenderedPageBreak/>
        <w:t>proposing to me as the older guy," and he says, "You're more loyal to the family than I even thought that you were."</w:t>
      </w:r>
    </w:p>
    <w:p w14:paraId="1ABE5A15" w14:textId="07152BBD"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Now, I don't know if we really capture all of that idea about loyalty to family is probably more of a Hebrew culture thing than it is a 21st century American thing. But he commends her for her loyalty to her mother-in-law, to the family that she has joined</w:t>
      </w:r>
      <w:r w:rsidR="00E2403A">
        <w:rPr>
          <w:rFonts w:ascii="Calibri" w:eastAsia="Calibri" w:hAnsi="Calibri" w:cs="Calibri"/>
          <w:color w:val="000000"/>
        </w:rPr>
        <w:t>.</w:t>
      </w:r>
      <w:r w:rsidRPr="00F45A2C">
        <w:rPr>
          <w:rFonts w:ascii="Calibri" w:eastAsia="Calibri" w:hAnsi="Calibri" w:cs="Calibri"/>
          <w:color w:val="000000"/>
        </w:rPr>
        <w:t xml:space="preserve"> He's like, "Girl, you are loyal! I mean, you could have stayed back there in Moab and not come to Bethlehem with your mother-in-law. And you came all the way here and started your life over. Then, you could have married some of the young men that are in our community. </w:t>
      </w:r>
      <w:r w:rsidR="00E2403A">
        <w:rPr>
          <w:rFonts w:ascii="Calibri" w:eastAsia="Calibri" w:hAnsi="Calibri" w:cs="Calibri"/>
          <w:color w:val="000000"/>
        </w:rPr>
        <w:t>I</w:t>
      </w:r>
      <w:r w:rsidRPr="00F45A2C">
        <w:rPr>
          <w:rFonts w:ascii="Calibri" w:eastAsia="Calibri" w:hAnsi="Calibri" w:cs="Calibri"/>
          <w:color w:val="000000"/>
        </w:rPr>
        <w:t>nstead, you're so loyal to the family that you came to me." Loyalty is a huge part of love. Loyalty. And we should strive to be people that are loyal, shouldn't we?</w:t>
      </w:r>
    </w:p>
    <w:p w14:paraId="13929812" w14:textId="63CFBC7F"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This word "</w:t>
      </w:r>
      <w:proofErr w:type="spellStart"/>
      <w:r w:rsidRPr="001D5A67">
        <w:rPr>
          <w:rFonts w:ascii="Calibri" w:eastAsia="Calibri" w:hAnsi="Calibri" w:cs="Calibri"/>
          <w:i/>
          <w:iCs/>
          <w:color w:val="000000"/>
        </w:rPr>
        <w:t>hesed</w:t>
      </w:r>
      <w:proofErr w:type="spellEnd"/>
      <w:r w:rsidRPr="00F45A2C">
        <w:rPr>
          <w:rFonts w:ascii="Calibri" w:eastAsia="Calibri" w:hAnsi="Calibri" w:cs="Calibri"/>
          <w:color w:val="000000"/>
        </w:rPr>
        <w:t xml:space="preserve">" is used in other references in the Old Testament to describe the relationship between husbands and wives, fathers and sons, relatives, hosts and guests, friends, kings and subjects, people within the community of God. It's a beautiful word. And God wants us to be people who are loyal. In fact, one of our values here at Edge Church is loyalty. I've had people ask me about that, "Pastor, that seems kind of unusual. I've never heard of a church that one of the values is loyalty." I realized a long time ago as a pastor that you cannot build a church if people are not loyal. You can't do it. </w:t>
      </w:r>
      <w:r w:rsidR="001D5A67">
        <w:rPr>
          <w:rFonts w:ascii="Calibri" w:eastAsia="Calibri" w:hAnsi="Calibri" w:cs="Calibri"/>
          <w:color w:val="000000"/>
        </w:rPr>
        <w:t xml:space="preserve">We built </w:t>
      </w:r>
      <w:proofErr w:type="spellStart"/>
      <w:r w:rsidR="001D5A67">
        <w:rPr>
          <w:rFonts w:ascii="Calibri" w:eastAsia="Calibri" w:hAnsi="Calibri" w:cs="Calibri"/>
          <w:color w:val="000000"/>
        </w:rPr>
        <w:t>loyality</w:t>
      </w:r>
      <w:proofErr w:type="spellEnd"/>
      <w:r w:rsidRPr="00F45A2C">
        <w:rPr>
          <w:rFonts w:ascii="Calibri" w:eastAsia="Calibri" w:hAnsi="Calibri" w:cs="Calibri"/>
          <w:color w:val="000000"/>
        </w:rPr>
        <w:t xml:space="preserve"> into the DNA</w:t>
      </w:r>
      <w:r w:rsidR="001D5A67">
        <w:rPr>
          <w:rFonts w:ascii="Calibri" w:eastAsia="Calibri" w:hAnsi="Calibri" w:cs="Calibri"/>
          <w:color w:val="000000"/>
        </w:rPr>
        <w:t xml:space="preserve"> of our church culture.</w:t>
      </w:r>
      <w:r w:rsidRPr="00F45A2C">
        <w:rPr>
          <w:rFonts w:ascii="Calibri" w:eastAsia="Calibri" w:hAnsi="Calibri" w:cs="Calibri"/>
          <w:color w:val="000000"/>
        </w:rPr>
        <w:t xml:space="preserve"> </w:t>
      </w:r>
      <w:r w:rsidR="001D5A67">
        <w:rPr>
          <w:rFonts w:ascii="Calibri" w:eastAsia="Calibri" w:hAnsi="Calibri" w:cs="Calibri"/>
          <w:color w:val="000000"/>
        </w:rPr>
        <w:t>We’ve been</w:t>
      </w:r>
      <w:r w:rsidRPr="00F45A2C">
        <w:rPr>
          <w:rFonts w:ascii="Calibri" w:eastAsia="Calibri" w:hAnsi="Calibri" w:cs="Calibri"/>
          <w:color w:val="000000"/>
        </w:rPr>
        <w:t xml:space="preserve"> teaching and this idea of the </w:t>
      </w:r>
      <w:proofErr w:type="spellStart"/>
      <w:r w:rsidRPr="001D5A67">
        <w:rPr>
          <w:rFonts w:ascii="Calibri" w:eastAsia="Calibri" w:hAnsi="Calibri" w:cs="Calibri"/>
          <w:i/>
          <w:iCs/>
          <w:color w:val="000000"/>
        </w:rPr>
        <w:t>hesed</w:t>
      </w:r>
      <w:proofErr w:type="spellEnd"/>
      <w:r w:rsidRPr="001D5A67">
        <w:rPr>
          <w:rFonts w:ascii="Calibri" w:eastAsia="Calibri" w:hAnsi="Calibri" w:cs="Calibri"/>
          <w:i/>
          <w:iCs/>
          <w:color w:val="000000"/>
        </w:rPr>
        <w:t>.</w:t>
      </w:r>
      <w:r w:rsidRPr="00F45A2C">
        <w:rPr>
          <w:rFonts w:ascii="Calibri" w:eastAsia="Calibri" w:hAnsi="Calibri" w:cs="Calibri"/>
          <w:color w:val="000000"/>
        </w:rPr>
        <w:t xml:space="preserve"> Loyalty, long suffering, a commitment.</w:t>
      </w:r>
    </w:p>
    <w:p w14:paraId="79E0A61B" w14:textId="53FAFC50"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It's beautiful. And it's a part</w:t>
      </w:r>
      <w:r w:rsidR="003642C0">
        <w:rPr>
          <w:rFonts w:ascii="Calibri" w:eastAsia="Calibri" w:hAnsi="Calibri" w:cs="Calibri"/>
          <w:color w:val="000000"/>
        </w:rPr>
        <w:t xml:space="preserve"> </w:t>
      </w:r>
      <w:r w:rsidRPr="00F45A2C">
        <w:rPr>
          <w:rFonts w:ascii="Calibri" w:eastAsia="Calibri" w:hAnsi="Calibri" w:cs="Calibri"/>
          <w:color w:val="000000"/>
        </w:rPr>
        <w:t xml:space="preserve">of our relationships. Love is faithful. Love is faithful. Now, back to the Heller household. I </w:t>
      </w:r>
      <w:r w:rsidR="003642C0">
        <w:rPr>
          <w:rFonts w:ascii="Calibri" w:eastAsia="Calibri" w:hAnsi="Calibri" w:cs="Calibri"/>
          <w:color w:val="000000"/>
        </w:rPr>
        <w:t>have</w:t>
      </w:r>
      <w:r w:rsidRPr="00F45A2C">
        <w:rPr>
          <w:rFonts w:ascii="Calibri" w:eastAsia="Calibri" w:hAnsi="Calibri" w:cs="Calibri"/>
          <w:color w:val="000000"/>
        </w:rPr>
        <w:t xml:space="preserve"> to tell you. My dog, </w:t>
      </w:r>
      <w:proofErr w:type="spellStart"/>
      <w:r w:rsidR="003642C0">
        <w:rPr>
          <w:rFonts w:ascii="Calibri" w:eastAsia="Calibri" w:hAnsi="Calibri" w:cs="Calibri"/>
          <w:color w:val="000000"/>
        </w:rPr>
        <w:t>Lollie</w:t>
      </w:r>
      <w:proofErr w:type="spellEnd"/>
      <w:r w:rsidRPr="00F45A2C">
        <w:rPr>
          <w:rFonts w:ascii="Calibri" w:eastAsia="Calibri" w:hAnsi="Calibri" w:cs="Calibri"/>
          <w:color w:val="000000"/>
        </w:rPr>
        <w:t>, she's one of the most loyal beings I have ever been around before. It's really crazy. G</w:t>
      </w:r>
      <w:r w:rsidR="001D5A67">
        <w:rPr>
          <w:rFonts w:ascii="Calibri" w:eastAsia="Calibri" w:hAnsi="Calibri" w:cs="Calibri"/>
          <w:color w:val="000000"/>
        </w:rPr>
        <w:t>e</w:t>
      </w:r>
      <w:r w:rsidRPr="00F45A2C">
        <w:rPr>
          <w:rFonts w:ascii="Calibri" w:eastAsia="Calibri" w:hAnsi="Calibri" w:cs="Calibri"/>
          <w:color w:val="000000"/>
        </w:rPr>
        <w:t>na is her primary concern. G</w:t>
      </w:r>
      <w:r w:rsidR="001D5A67">
        <w:rPr>
          <w:rFonts w:ascii="Calibri" w:eastAsia="Calibri" w:hAnsi="Calibri" w:cs="Calibri"/>
          <w:color w:val="000000"/>
        </w:rPr>
        <w:t>e</w:t>
      </w:r>
      <w:r w:rsidRPr="00F45A2C">
        <w:rPr>
          <w:rFonts w:ascii="Calibri" w:eastAsia="Calibri" w:hAnsi="Calibri" w:cs="Calibri"/>
          <w:color w:val="000000"/>
        </w:rPr>
        <w:t xml:space="preserve">na's the one that feeds the dog. She takes the dog in the car. She's taking her to the groomer. She's the primary person. I'm kind of the backup. I don't know much about dogs, so I'm there to help a little bit. </w:t>
      </w:r>
      <w:r w:rsidR="001D5A67">
        <w:rPr>
          <w:rFonts w:ascii="Calibri" w:eastAsia="Calibri" w:hAnsi="Calibri" w:cs="Calibri"/>
          <w:color w:val="000000"/>
        </w:rPr>
        <w:t xml:space="preserve">In return, </w:t>
      </w:r>
      <w:proofErr w:type="spellStart"/>
      <w:r w:rsidR="003642C0">
        <w:rPr>
          <w:rFonts w:ascii="Calibri" w:eastAsia="Calibri" w:hAnsi="Calibri" w:cs="Calibri"/>
          <w:color w:val="000000"/>
        </w:rPr>
        <w:t>Lollie</w:t>
      </w:r>
      <w:proofErr w:type="spellEnd"/>
      <w:r w:rsidRPr="00F45A2C">
        <w:rPr>
          <w:rFonts w:ascii="Calibri" w:eastAsia="Calibri" w:hAnsi="Calibri" w:cs="Calibri"/>
          <w:color w:val="000000"/>
        </w:rPr>
        <w:t xml:space="preserve"> </w:t>
      </w:r>
      <w:r w:rsidR="001D5A67">
        <w:rPr>
          <w:rFonts w:ascii="Calibri" w:eastAsia="Calibri" w:hAnsi="Calibri" w:cs="Calibri"/>
          <w:color w:val="000000"/>
        </w:rPr>
        <w:t>is c</w:t>
      </w:r>
      <w:r w:rsidRPr="00F45A2C">
        <w:rPr>
          <w:rFonts w:ascii="Calibri" w:eastAsia="Calibri" w:hAnsi="Calibri" w:cs="Calibri"/>
          <w:color w:val="000000"/>
        </w:rPr>
        <w:t>razy loyal to G</w:t>
      </w:r>
      <w:r w:rsidR="001D5A67">
        <w:rPr>
          <w:rFonts w:ascii="Calibri" w:eastAsia="Calibri" w:hAnsi="Calibri" w:cs="Calibri"/>
          <w:color w:val="000000"/>
        </w:rPr>
        <w:t>e</w:t>
      </w:r>
      <w:r w:rsidRPr="00F45A2C">
        <w:rPr>
          <w:rFonts w:ascii="Calibri" w:eastAsia="Calibri" w:hAnsi="Calibri" w:cs="Calibri"/>
          <w:color w:val="000000"/>
        </w:rPr>
        <w:t>na. Not so loyal to me. She will wait by the door for G</w:t>
      </w:r>
      <w:r w:rsidR="001D5A67">
        <w:rPr>
          <w:rFonts w:ascii="Calibri" w:eastAsia="Calibri" w:hAnsi="Calibri" w:cs="Calibri"/>
          <w:color w:val="000000"/>
        </w:rPr>
        <w:t>e</w:t>
      </w:r>
      <w:r w:rsidRPr="00F45A2C">
        <w:rPr>
          <w:rFonts w:ascii="Calibri" w:eastAsia="Calibri" w:hAnsi="Calibri" w:cs="Calibri"/>
          <w:color w:val="000000"/>
        </w:rPr>
        <w:t>na to get home. And it's so funny because I'll be sitting on the couch, and maybe G</w:t>
      </w:r>
      <w:r w:rsidR="001D5A67">
        <w:rPr>
          <w:rFonts w:ascii="Calibri" w:eastAsia="Calibri" w:hAnsi="Calibri" w:cs="Calibri"/>
          <w:color w:val="000000"/>
        </w:rPr>
        <w:t>e</w:t>
      </w:r>
      <w:r w:rsidRPr="00F45A2C">
        <w:rPr>
          <w:rFonts w:ascii="Calibri" w:eastAsia="Calibri" w:hAnsi="Calibri" w:cs="Calibri"/>
          <w:color w:val="000000"/>
        </w:rPr>
        <w:t>na will be in the garage, and the dog will sit by the door waiting for G</w:t>
      </w:r>
      <w:r w:rsidR="001D5A67">
        <w:rPr>
          <w:rFonts w:ascii="Calibri" w:eastAsia="Calibri" w:hAnsi="Calibri" w:cs="Calibri"/>
          <w:color w:val="000000"/>
        </w:rPr>
        <w:t>e</w:t>
      </w:r>
      <w:r w:rsidRPr="00F45A2C">
        <w:rPr>
          <w:rFonts w:ascii="Calibri" w:eastAsia="Calibri" w:hAnsi="Calibri" w:cs="Calibri"/>
          <w:color w:val="000000"/>
        </w:rPr>
        <w:t>na. Not loving me, just waiting for G</w:t>
      </w:r>
      <w:r w:rsidR="001D5A67">
        <w:rPr>
          <w:rFonts w:ascii="Calibri" w:eastAsia="Calibri" w:hAnsi="Calibri" w:cs="Calibri"/>
          <w:color w:val="000000"/>
        </w:rPr>
        <w:t>e</w:t>
      </w:r>
      <w:r w:rsidRPr="00F45A2C">
        <w:rPr>
          <w:rFonts w:ascii="Calibri" w:eastAsia="Calibri" w:hAnsi="Calibri" w:cs="Calibri"/>
          <w:color w:val="000000"/>
        </w:rPr>
        <w:t>na. When G</w:t>
      </w:r>
      <w:r w:rsidR="001D5A67">
        <w:rPr>
          <w:rFonts w:ascii="Calibri" w:eastAsia="Calibri" w:hAnsi="Calibri" w:cs="Calibri"/>
          <w:color w:val="000000"/>
        </w:rPr>
        <w:t>e</w:t>
      </w:r>
      <w:r w:rsidRPr="00F45A2C">
        <w:rPr>
          <w:rFonts w:ascii="Calibri" w:eastAsia="Calibri" w:hAnsi="Calibri" w:cs="Calibri"/>
          <w:color w:val="000000"/>
        </w:rPr>
        <w:t>na comes in, she follows G</w:t>
      </w:r>
      <w:r w:rsidR="001D5A67">
        <w:rPr>
          <w:rFonts w:ascii="Calibri" w:eastAsia="Calibri" w:hAnsi="Calibri" w:cs="Calibri"/>
          <w:color w:val="000000"/>
        </w:rPr>
        <w:t>e</w:t>
      </w:r>
      <w:r w:rsidRPr="00F45A2C">
        <w:rPr>
          <w:rFonts w:ascii="Calibri" w:eastAsia="Calibri" w:hAnsi="Calibri" w:cs="Calibri"/>
          <w:color w:val="000000"/>
        </w:rPr>
        <w:t>na around the house. When G</w:t>
      </w:r>
      <w:r w:rsidR="001D5A67">
        <w:rPr>
          <w:rFonts w:ascii="Calibri" w:eastAsia="Calibri" w:hAnsi="Calibri" w:cs="Calibri"/>
          <w:color w:val="000000"/>
        </w:rPr>
        <w:t>e</w:t>
      </w:r>
      <w:r w:rsidRPr="00F45A2C">
        <w:rPr>
          <w:rFonts w:ascii="Calibri" w:eastAsia="Calibri" w:hAnsi="Calibri" w:cs="Calibri"/>
          <w:color w:val="000000"/>
        </w:rPr>
        <w:t>na sits on the couch, she comes and sits in her lap.</w:t>
      </w:r>
    </w:p>
    <w:p w14:paraId="3A514329" w14:textId="4B1E15B5" w:rsidR="00A77B3E" w:rsidRPr="00F45A2C" w:rsidRDefault="002B0A89" w:rsidP="00B63ED6">
      <w:pPr>
        <w:spacing w:before="240" w:beforeAutospacing="1"/>
        <w:rPr>
          <w:rFonts w:ascii="Calibri" w:eastAsia="Calibri" w:hAnsi="Calibri" w:cs="Calibri"/>
          <w:color w:val="000000"/>
        </w:rPr>
      </w:pPr>
      <w:r>
        <w:rPr>
          <w:rFonts w:ascii="Calibri" w:eastAsia="Calibri" w:hAnsi="Calibri" w:cs="Calibri"/>
          <w:color w:val="000000"/>
        </w:rPr>
        <w:t>D</w:t>
      </w:r>
      <w:r w:rsidRPr="00F45A2C">
        <w:rPr>
          <w:rFonts w:ascii="Calibri" w:eastAsia="Calibri" w:hAnsi="Calibri" w:cs="Calibri"/>
          <w:color w:val="000000"/>
        </w:rPr>
        <w:t>ogs</w:t>
      </w:r>
      <w:r>
        <w:rPr>
          <w:rFonts w:ascii="Calibri" w:eastAsia="Calibri" w:hAnsi="Calibri" w:cs="Calibri"/>
          <w:color w:val="000000"/>
        </w:rPr>
        <w:t xml:space="preserve"> are</w:t>
      </w:r>
      <w:r w:rsidRPr="00F45A2C">
        <w:rPr>
          <w:rFonts w:ascii="Calibri" w:eastAsia="Calibri" w:hAnsi="Calibri" w:cs="Calibri"/>
          <w:color w:val="000000"/>
        </w:rPr>
        <w:t xml:space="preserve"> pack animals. They love the community. They love the togetherness. They love that connectedness. They love being together with the family. I was thinking about that this week because I thought, </w:t>
      </w:r>
      <w:proofErr w:type="gramStart"/>
      <w:r w:rsidRPr="00F45A2C">
        <w:rPr>
          <w:rFonts w:ascii="Calibri" w:eastAsia="Calibri" w:hAnsi="Calibri" w:cs="Calibri"/>
          <w:color w:val="000000"/>
        </w:rPr>
        <w:t>Isn't</w:t>
      </w:r>
      <w:proofErr w:type="gramEnd"/>
      <w:r w:rsidRPr="00F45A2C">
        <w:rPr>
          <w:rFonts w:ascii="Calibri" w:eastAsia="Calibri" w:hAnsi="Calibri" w:cs="Calibri"/>
          <w:color w:val="000000"/>
        </w:rPr>
        <w:t xml:space="preserve"> it amazing that God loves us so much that God is so loyal to us?" In fact, the Bible says that God is faithful to us even when we are faithless. Did you know that God wants to be with you even when you don't want to be with him? I mean, God wants to walk with you. God is waiting for you. God wants to spend every waking moment that he possibly can with you. And even when we're like, "All right, God. I'm doing something different. I'm going my own way," God says, "You know what? I want to be with you." The loyalty of God's love to us is magnificent. It's magnificent, it's beautiful. That's why God sent his son Jesus to die and </w:t>
      </w:r>
      <w:r w:rsidR="005029EA">
        <w:rPr>
          <w:rFonts w:ascii="Calibri" w:eastAsia="Calibri" w:hAnsi="Calibri" w:cs="Calibri"/>
          <w:color w:val="000000"/>
        </w:rPr>
        <w:t>to rise</w:t>
      </w:r>
      <w:r w:rsidRPr="00F45A2C">
        <w:rPr>
          <w:rFonts w:ascii="Calibri" w:eastAsia="Calibri" w:hAnsi="Calibri" w:cs="Calibri"/>
          <w:color w:val="000000"/>
        </w:rPr>
        <w:t xml:space="preserve"> from the grave because he was so loyal to us.</w:t>
      </w:r>
    </w:p>
    <w:p w14:paraId="5A8A3E5B" w14:textId="052BA93B" w:rsidR="00A77B3E" w:rsidRPr="00F45A2C" w:rsidRDefault="005029EA" w:rsidP="00B63ED6">
      <w:pPr>
        <w:spacing w:before="240" w:beforeAutospacing="1"/>
        <w:rPr>
          <w:rFonts w:ascii="Calibri" w:eastAsia="Calibri" w:hAnsi="Calibri" w:cs="Calibri"/>
          <w:color w:val="000000"/>
        </w:rPr>
      </w:pPr>
      <w:r w:rsidRPr="005029EA">
        <w:rPr>
          <w:rFonts w:ascii="Calibri" w:eastAsia="Calibri" w:hAnsi="Calibri" w:cs="Calibri"/>
          <w:b/>
          <w:bCs/>
          <w:color w:val="000000"/>
        </w:rPr>
        <w:lastRenderedPageBreak/>
        <w:t>5.</w:t>
      </w:r>
      <w:r w:rsidRPr="005029EA">
        <w:rPr>
          <w:rFonts w:ascii="Calibri" w:eastAsia="Calibri" w:hAnsi="Calibri" w:cs="Calibri"/>
          <w:b/>
          <w:bCs/>
          <w:color w:val="000000"/>
        </w:rPr>
        <w:tab/>
        <w:t>Love is Protective.</w:t>
      </w:r>
      <w:r w:rsidR="00E2403A">
        <w:rPr>
          <w:rFonts w:ascii="Calibri" w:eastAsia="Calibri" w:hAnsi="Calibri" w:cs="Calibri"/>
          <w:b/>
          <w:bCs/>
          <w:color w:val="000000"/>
        </w:rPr>
        <w:br/>
      </w:r>
      <w:r>
        <w:rPr>
          <w:rFonts w:ascii="Calibri" w:eastAsia="Calibri" w:hAnsi="Calibri" w:cs="Calibri"/>
          <w:color w:val="000000"/>
        </w:rPr>
        <w:br/>
      </w:r>
      <w:r w:rsidRPr="00F45A2C">
        <w:rPr>
          <w:rFonts w:ascii="Calibri" w:eastAsia="Calibri" w:hAnsi="Calibri" w:cs="Calibri"/>
          <w:color w:val="000000"/>
        </w:rPr>
        <w:t>Finally, love is also protective. It's loyal, it's generous, it's protective. Boaz is a great protector, by the way. When he meets Ruth in chapter two, he tells her, "Listen. Glean the grain in my fields. Don't go over there. The people aren't so nice over there. Stay with these women. Stay with these people. The other people may not treat you so nice." Immediately, he's protective. When he knows that Naomi has need for foo</w:t>
      </w:r>
      <w:r>
        <w:rPr>
          <w:rFonts w:ascii="Calibri" w:eastAsia="Calibri" w:hAnsi="Calibri" w:cs="Calibri"/>
          <w:color w:val="000000"/>
        </w:rPr>
        <w:t>d,</w:t>
      </w:r>
      <w:r w:rsidRPr="00F45A2C">
        <w:rPr>
          <w:rFonts w:ascii="Calibri" w:eastAsia="Calibri" w:hAnsi="Calibri" w:cs="Calibri"/>
          <w:color w:val="000000"/>
        </w:rPr>
        <w:t xml:space="preserve"> He sends Ruth back with 75 pounds of barley. He's a protector. He watches over. He's that kinsman redeemer. "Oh, there's a need in the family. Ruth needs protection. Naomi needs protection. Let me step in and see what I can do."</w:t>
      </w:r>
    </w:p>
    <w:p w14:paraId="04870753" w14:textId="6093B399" w:rsidR="00A77B3E" w:rsidRPr="00F45A2C" w:rsidRDefault="00E2403A" w:rsidP="00B63ED6">
      <w:pPr>
        <w:spacing w:before="240" w:beforeAutospacing="1"/>
        <w:rPr>
          <w:rFonts w:ascii="Calibri" w:eastAsia="Calibri" w:hAnsi="Calibri" w:cs="Calibri"/>
          <w:color w:val="000000"/>
        </w:rPr>
      </w:pPr>
      <w:r>
        <w:rPr>
          <w:rFonts w:ascii="Calibri" w:eastAsia="Calibri" w:hAnsi="Calibri" w:cs="Calibri"/>
          <w:color w:val="000000"/>
        </w:rPr>
        <w:t>In</w:t>
      </w:r>
      <w:r w:rsidRPr="00F45A2C">
        <w:rPr>
          <w:rFonts w:ascii="Calibri" w:eastAsia="Calibri" w:hAnsi="Calibri" w:cs="Calibri"/>
          <w:color w:val="000000"/>
        </w:rPr>
        <w:t xml:space="preserve"> </w:t>
      </w:r>
      <w:r w:rsidR="005029EA">
        <w:rPr>
          <w:rFonts w:ascii="Calibri" w:eastAsia="Calibri" w:hAnsi="Calibri" w:cs="Calibri"/>
          <w:color w:val="000000"/>
        </w:rPr>
        <w:t>Ruth 3:</w:t>
      </w:r>
      <w:r w:rsidRPr="00F45A2C">
        <w:rPr>
          <w:rFonts w:ascii="Calibri" w:eastAsia="Calibri" w:hAnsi="Calibri" w:cs="Calibri"/>
          <w:color w:val="000000"/>
        </w:rPr>
        <w:t>13</w:t>
      </w:r>
      <w:r w:rsidR="005029EA">
        <w:rPr>
          <w:rFonts w:ascii="Calibri" w:eastAsia="Calibri" w:hAnsi="Calibri" w:cs="Calibri"/>
          <w:color w:val="000000"/>
        </w:rPr>
        <w:t>-</w:t>
      </w:r>
      <w:r w:rsidRPr="00F45A2C">
        <w:rPr>
          <w:rFonts w:ascii="Calibri" w:eastAsia="Calibri" w:hAnsi="Calibri" w:cs="Calibri"/>
          <w:color w:val="000000"/>
        </w:rPr>
        <w:t xml:space="preserve">14. This is when Boaz and Ruth are talking about the other person that is more directly in line to be her kinsman redeemer. "But if he doesn't want to redeem you as the Lord lives, I will. Now lie down until morning. She lay down at his feet," the Bible says at his feet, right there, "Until morning, but got up while it was still dark. Then Boaz said, 'Don't let it be known that a woman came to the thrusting floor.'" </w:t>
      </w:r>
      <w:r w:rsidR="005029EA">
        <w:rPr>
          <w:rFonts w:ascii="Calibri" w:eastAsia="Calibri" w:hAnsi="Calibri" w:cs="Calibri"/>
          <w:color w:val="000000"/>
        </w:rPr>
        <w:t>H</w:t>
      </w:r>
      <w:r w:rsidRPr="00F45A2C">
        <w:rPr>
          <w:rFonts w:ascii="Calibri" w:eastAsia="Calibri" w:hAnsi="Calibri" w:cs="Calibri"/>
          <w:color w:val="000000"/>
        </w:rPr>
        <w:t>e's protecting her reputation. He's like, "I don't want people to think you're that kind of girl. I want people to think of you highly. I want to protect you." He's protective here and he watches over.</w:t>
      </w:r>
    </w:p>
    <w:p w14:paraId="4B309B99" w14:textId="2521CBC5"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He also doesn't want her to go home in the middle of the night because it may not be safe</w:t>
      </w:r>
      <w:r w:rsidR="0088459E">
        <w:rPr>
          <w:rFonts w:ascii="Calibri" w:eastAsia="Calibri" w:hAnsi="Calibri" w:cs="Calibri"/>
          <w:color w:val="000000"/>
        </w:rPr>
        <w:t xml:space="preserve">. </w:t>
      </w:r>
      <w:r w:rsidRPr="00F45A2C">
        <w:rPr>
          <w:rFonts w:ascii="Calibri" w:eastAsia="Calibri" w:hAnsi="Calibri" w:cs="Calibri"/>
          <w:color w:val="000000"/>
        </w:rPr>
        <w:t>He's a guardian redeemer. He's doing what he's got to do to take care of this innocent woman. And in 1 Peter 1:18-19, Jesus is described as a kinsman redeemer, a protector. "For you know that you were redeemed from your empty way of life inherited from your ancestors, not with perishable things like silver and gold, but with the precious blood of Christ, like that of an unblemished, spotless lamb." Jesus is our kinsman redeemer. See, we had a problem with sin. We were alienated from God and God sent a savior in his son, Jesus.</w:t>
      </w:r>
    </w:p>
    <w:p w14:paraId="22CE0903" w14:textId="0163CD12"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In a beautiful way, the story of Naomi, Ruth, and Boaz is a parable of divine love. Naomi is the loving parent, which is God. She longs for her child's redemption. She made a plan for her to be redeemed. And redemption was only possible because of the relationship with the redeemer. Ruth is a picture of the lost sinner. She could do nothing to save herself. She responds to Boaz's grace. She leaves her past behind. She requests that the redeemer redeem her. Boaz is a picture of the Lord, Jesus Christ. He was worthy to redeem her. He was willing to redeem her, and he was waiting. He was waiting to redeem her. He was worthy. He was willing. He was waiting. All three of those things together, we see a beautiful picture of love, and we see a beautiful picture of the gospel and God's love for us.</w:t>
      </w:r>
    </w:p>
    <w:p w14:paraId="553C760E" w14:textId="115E6A75" w:rsidR="00A77B3E" w:rsidRPr="00F45A2C" w:rsidRDefault="0088459E" w:rsidP="00B63ED6">
      <w:pPr>
        <w:spacing w:before="240" w:beforeAutospacing="1"/>
        <w:rPr>
          <w:rFonts w:ascii="Calibri" w:eastAsia="Calibri" w:hAnsi="Calibri" w:cs="Calibri"/>
          <w:color w:val="000000"/>
        </w:rPr>
      </w:pPr>
      <w:r>
        <w:rPr>
          <w:rFonts w:ascii="Calibri" w:eastAsia="Calibri" w:hAnsi="Calibri" w:cs="Calibri"/>
          <w:color w:val="000000"/>
        </w:rPr>
        <w:t>W</w:t>
      </w:r>
      <w:r w:rsidRPr="00F45A2C">
        <w:rPr>
          <w:rFonts w:ascii="Calibri" w:eastAsia="Calibri" w:hAnsi="Calibri" w:cs="Calibri"/>
          <w:color w:val="000000"/>
        </w:rPr>
        <w:t>hat is love? Love is not just transactional. "What can you do for me?" Love is not just emotional. It's not just like the warm ooey-</w:t>
      </w:r>
      <w:proofErr w:type="spellStart"/>
      <w:r w:rsidRPr="00F45A2C">
        <w:rPr>
          <w:rFonts w:ascii="Calibri" w:eastAsia="Calibri" w:hAnsi="Calibri" w:cs="Calibri"/>
          <w:color w:val="000000"/>
        </w:rPr>
        <w:t>gooeys</w:t>
      </w:r>
      <w:proofErr w:type="spellEnd"/>
      <w:r w:rsidRPr="00F45A2C">
        <w:rPr>
          <w:rFonts w:ascii="Calibri" w:eastAsia="Calibri" w:hAnsi="Calibri" w:cs="Calibri"/>
          <w:color w:val="000000"/>
        </w:rPr>
        <w:t xml:space="preserve">, the feelings. Love is submissive. It's bold. It's protective. It's generous. And it's loyal. That's why we need God's great love in our life. </w:t>
      </w:r>
      <w:r>
        <w:rPr>
          <w:rFonts w:ascii="Calibri" w:eastAsia="Calibri" w:hAnsi="Calibri" w:cs="Calibri"/>
          <w:color w:val="000000"/>
        </w:rPr>
        <w:br/>
      </w:r>
      <w:r>
        <w:rPr>
          <w:rFonts w:ascii="Calibri" w:eastAsia="Calibri" w:hAnsi="Calibri" w:cs="Calibri"/>
          <w:color w:val="000000"/>
        </w:rPr>
        <w:br/>
      </w:r>
      <w:r w:rsidRPr="00F45A2C">
        <w:rPr>
          <w:rFonts w:ascii="Calibri" w:eastAsia="Calibri" w:hAnsi="Calibri" w:cs="Calibri"/>
          <w:color w:val="000000"/>
        </w:rPr>
        <w:t xml:space="preserve">Would you pray with me for just a moment? Let's bow our hearts and our heads for just a moment as we have a moment with God. I want to lead you in a prayer today. And if you would say, "Pastor, pray for me. I need to experience the love of God in my life, this redeeming love," would you just raise your hand wherever you are? I want to pray for you. Yeah, all over this </w:t>
      </w:r>
      <w:r w:rsidRPr="00F45A2C">
        <w:rPr>
          <w:rFonts w:ascii="Calibri" w:eastAsia="Calibri" w:hAnsi="Calibri" w:cs="Calibri"/>
          <w:color w:val="000000"/>
        </w:rPr>
        <w:lastRenderedPageBreak/>
        <w:t>room. The front, the back, on the sides, and the middle. Thank you. Thank you. Thank you. Over here in the corner, thank you. Thank you. Thank you.</w:t>
      </w:r>
    </w:p>
    <w:p w14:paraId="0B89D93F" w14:textId="5A55894D" w:rsidR="00A77B3E" w:rsidRPr="00F45A2C" w:rsidRDefault="00000000" w:rsidP="00B63ED6">
      <w:pPr>
        <w:spacing w:before="240" w:beforeAutospacing="1"/>
        <w:rPr>
          <w:rFonts w:ascii="Calibri" w:eastAsia="Calibri" w:hAnsi="Calibri" w:cs="Calibri"/>
          <w:color w:val="000000"/>
        </w:rPr>
      </w:pPr>
      <w:r w:rsidRPr="00F45A2C">
        <w:rPr>
          <w:rFonts w:ascii="Calibri" w:eastAsia="Calibri" w:hAnsi="Calibri" w:cs="Calibri"/>
          <w:color w:val="000000"/>
        </w:rPr>
        <w:t xml:space="preserve">God, you see our hands raised. Lord, you know how badly we need your great love today. Lord, would you fill our hearts with the power of your love? The power of the gospel? Lord, would you bring more love into our homes, into our communities, into our families? Lord, would you give us a love that is similar to that kinsman redeemer, Jesus Christ, who saves us from our sins? And while our heads are bowed for a moment longer, I want to give you an opportunity this morning to ask Christ to come into your life. Maybe you've never made life's greatest decision. Did you know that God wants his love to fill your heart? And he'll do so if you simply ask. The greatest decision a person can ever make is to ask Jesus Christ to come into their heart. Would </w:t>
      </w:r>
      <w:proofErr w:type="gramStart"/>
      <w:r w:rsidRPr="00F45A2C">
        <w:rPr>
          <w:rFonts w:ascii="Calibri" w:eastAsia="Calibri" w:hAnsi="Calibri" w:cs="Calibri"/>
          <w:color w:val="000000"/>
        </w:rPr>
        <w:t>you</w:t>
      </w:r>
      <w:proofErr w:type="gramEnd"/>
      <w:r w:rsidRPr="00F45A2C">
        <w:rPr>
          <w:rFonts w:ascii="Calibri" w:eastAsia="Calibri" w:hAnsi="Calibri" w:cs="Calibri"/>
          <w:color w:val="000000"/>
        </w:rPr>
        <w:t xml:space="preserve"> do it? It is truly the greatest decision you'll ever make.</w:t>
      </w:r>
    </w:p>
    <w:p w14:paraId="40939F39" w14:textId="41902866" w:rsidR="00F00763" w:rsidRPr="00967002" w:rsidRDefault="00000000" w:rsidP="00F00763">
      <w:pPr>
        <w:pStyle w:val="NormalWeb"/>
        <w:spacing w:before="180" w:beforeAutospacing="0" w:after="180" w:afterAutospacing="0"/>
        <w:textAlignment w:val="baseline"/>
        <w:rPr>
          <w:rFonts w:asciiTheme="minorHAnsi" w:hAnsiTheme="minorHAnsi" w:cstheme="minorHAnsi"/>
          <w:color w:val="000000" w:themeColor="text1"/>
        </w:rPr>
      </w:pPr>
      <w:r w:rsidRPr="00F45A2C">
        <w:rPr>
          <w:rFonts w:ascii="Calibri" w:eastAsia="Calibri" w:hAnsi="Calibri" w:cs="Calibri"/>
          <w:color w:val="000000"/>
        </w:rPr>
        <w:t>It's a beautiful decision. It's a faith commitment. And I want to lead you in a prayer. Right where you're seated, if you'd like to ask Jesus Christ to come into your heart this morning, would you just raise your hand wherever you're seated? Just hold it up high. I want to lead you in a word of prayer. Yeah, thank you. I see you guys in the back over here. Thank you. Thank you. Anybody else today, this morning? And if you raised your hand, pray with me. Say, "Lord Jesus, come into my heart. Forgive my sins and make me a brand</w:t>
      </w:r>
      <w:r w:rsidR="00F45A2C">
        <w:rPr>
          <w:rFonts w:ascii="Calibri" w:eastAsia="Calibri" w:hAnsi="Calibri" w:cs="Calibri"/>
          <w:color w:val="000000"/>
        </w:rPr>
        <w:t>-</w:t>
      </w:r>
      <w:r w:rsidRPr="00F45A2C">
        <w:rPr>
          <w:rFonts w:ascii="Calibri" w:eastAsia="Calibri" w:hAnsi="Calibri" w:cs="Calibri"/>
          <w:color w:val="000000"/>
        </w:rPr>
        <w:t>new person as I'm putting my faith in Jesus and what he did at the cross and resurrection. Now, Lord, thank you for saving me and making me new." Say this. "And we pray this in your powerful name. Amen." Amen. Come on, church. Let's celebrate, today, what God is doing. Amen.</w:t>
      </w:r>
      <w:r w:rsidR="00F00763">
        <w:rPr>
          <w:rFonts w:ascii="Calibri" w:eastAsia="Calibri" w:hAnsi="Calibri" w:cs="Calibri"/>
          <w:color w:val="000000"/>
        </w:rPr>
        <w:br/>
      </w:r>
      <w:r w:rsidR="00F00763">
        <w:rPr>
          <w:rFonts w:ascii="Calibri" w:eastAsia="Calibri" w:hAnsi="Calibri" w:cs="Calibri"/>
          <w:color w:val="000000"/>
        </w:rPr>
        <w:br/>
      </w:r>
      <w:r w:rsidR="00F00763" w:rsidRPr="00F00763">
        <w:rPr>
          <w:rFonts w:ascii="Calibri" w:eastAsia="Calibri" w:hAnsi="Calibri" w:cs="Calibri"/>
          <w:b/>
          <w:bCs/>
          <w:color w:val="000000"/>
          <w:u w:val="single"/>
        </w:rPr>
        <w:t>OUTLINE</w:t>
      </w:r>
      <w:r w:rsidR="00F00763">
        <w:rPr>
          <w:rFonts w:ascii="Calibri" w:eastAsia="Calibri" w:hAnsi="Calibri" w:cs="Calibri"/>
          <w:b/>
          <w:bCs/>
          <w:color w:val="000000"/>
          <w:u w:val="single"/>
        </w:rPr>
        <w:br/>
      </w:r>
      <w:r w:rsidR="00F00763" w:rsidRPr="00F00763">
        <w:rPr>
          <w:rFonts w:asciiTheme="minorHAnsi" w:eastAsia="Calibri" w:hAnsiTheme="minorHAnsi" w:cstheme="minorHAnsi"/>
          <w:b/>
          <w:bCs/>
          <w:color w:val="000000"/>
          <w:u w:val="single"/>
        </w:rPr>
        <w:br/>
      </w:r>
      <w:r w:rsidR="00F00763" w:rsidRPr="00967002">
        <w:rPr>
          <w:rFonts w:asciiTheme="minorHAnsi" w:hAnsiTheme="minorHAnsi" w:cstheme="minorHAnsi"/>
          <w:b/>
          <w:bCs/>
          <w:i/>
          <w:iCs/>
          <w:color w:val="000000" w:themeColor="text1"/>
        </w:rPr>
        <w:t>Love Is…</w:t>
      </w:r>
    </w:p>
    <w:p w14:paraId="7A5031A8" w14:textId="77777777" w:rsidR="00F00763" w:rsidRPr="00967002" w:rsidRDefault="00F00763" w:rsidP="00F00763">
      <w:pPr>
        <w:pStyle w:val="NormalWeb"/>
        <w:spacing w:before="180" w:beforeAutospacing="0" w:after="180" w:afterAutospacing="0"/>
        <w:textAlignment w:val="baseline"/>
        <w:rPr>
          <w:rFonts w:asciiTheme="minorHAnsi" w:hAnsiTheme="minorHAnsi" w:cstheme="minorHAnsi"/>
          <w:b/>
          <w:bCs/>
          <w:color w:val="000000" w:themeColor="text1"/>
        </w:rPr>
      </w:pPr>
      <w:r w:rsidRPr="00967002">
        <w:rPr>
          <w:rFonts w:asciiTheme="minorHAnsi" w:hAnsiTheme="minorHAnsi" w:cstheme="minorHAnsi"/>
          <w:b/>
          <w:bCs/>
          <w:color w:val="000000" w:themeColor="text1"/>
        </w:rPr>
        <w:t>1. Submissive</w:t>
      </w:r>
    </w:p>
    <w:p w14:paraId="718E0612"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 xml:space="preserve">Ruth’s mother-in-law Naomi said to her, “My daughter, shouldn’t I find rest for you, so that you will be taken care of? 2 Now isn’t Boaz our relative? Haven’t you been working with his female servants? This evening he will be winnowing barley on the threshing floor. 3 Wash, put on perfumed oil, and wear your best clothes. Go down to the threshing floor, but don’t let the man know you are there until he has finished eating and drinking. 4 When he lies down, notice the place where he’s lying, go in and uncover his feet, and lie down. Then he will explain to you </w:t>
      </w:r>
      <w:proofErr w:type="gramStart"/>
      <w:r w:rsidRPr="00F00763">
        <w:rPr>
          <w:rFonts w:asciiTheme="minorHAnsi" w:hAnsiTheme="minorHAnsi" w:cstheme="minorHAnsi"/>
          <w:color w:val="000000" w:themeColor="text1"/>
        </w:rPr>
        <w:t>what</w:t>
      </w:r>
      <w:proofErr w:type="gramEnd"/>
      <w:r w:rsidRPr="00F00763">
        <w:rPr>
          <w:rFonts w:asciiTheme="minorHAnsi" w:hAnsiTheme="minorHAnsi" w:cstheme="minorHAnsi"/>
          <w:color w:val="000000" w:themeColor="text1"/>
        </w:rPr>
        <w:t xml:space="preserve"> you should do.”5 So Ruth said to her, “I will do everything you say.”</w:t>
      </w:r>
      <w:r w:rsidRPr="00F00763">
        <w:rPr>
          <w:rFonts w:asciiTheme="minorHAnsi" w:hAnsiTheme="minorHAnsi" w:cstheme="minorHAnsi"/>
          <w:color w:val="000000" w:themeColor="text1"/>
        </w:rPr>
        <w:br/>
        <w:t>Ruth 3:1-5 (CSB)</w:t>
      </w:r>
      <w:r w:rsidRPr="00F00763">
        <w:rPr>
          <w:rStyle w:val="apple-converted-space"/>
          <w:rFonts w:asciiTheme="minorHAnsi" w:hAnsiTheme="minorHAnsi" w:cstheme="minorHAnsi"/>
          <w:color w:val="000000" w:themeColor="text1"/>
        </w:rPr>
        <w:t> </w:t>
      </w:r>
    </w:p>
    <w:p w14:paraId="708BCD1C"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Yield to obey each other because you respect Christ.</w:t>
      </w:r>
      <w:r w:rsidRPr="00F00763">
        <w:rPr>
          <w:rFonts w:asciiTheme="minorHAnsi" w:hAnsiTheme="minorHAnsi" w:cstheme="minorHAnsi"/>
          <w:color w:val="000000" w:themeColor="text1"/>
        </w:rPr>
        <w:br/>
        <w:t>Ephesians 5:21</w:t>
      </w:r>
    </w:p>
    <w:p w14:paraId="3E488CA7"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That is why a man leaves his father and mother and is united to his wife, and they become one flesh.</w:t>
      </w:r>
      <w:r w:rsidRPr="00F00763">
        <w:rPr>
          <w:rFonts w:asciiTheme="minorHAnsi" w:hAnsiTheme="minorHAnsi" w:cstheme="minorHAnsi"/>
          <w:color w:val="000000" w:themeColor="text1"/>
        </w:rPr>
        <w:br/>
        <w:t>Genesis 2:24 (NIV)</w:t>
      </w:r>
    </w:p>
    <w:p w14:paraId="0048C8A6"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lastRenderedPageBreak/>
        <w:t>“This is my command: Love one another as I have loved you. No one has greater love than this: to lay down his life for his friends .”</w:t>
      </w:r>
      <w:r w:rsidRPr="00F00763">
        <w:rPr>
          <w:rFonts w:asciiTheme="minorHAnsi" w:hAnsiTheme="minorHAnsi" w:cstheme="minorHAnsi"/>
          <w:color w:val="000000" w:themeColor="text1"/>
        </w:rPr>
        <w:br/>
        <w:t>John 15:12-13 (CSB)</w:t>
      </w:r>
    </w:p>
    <w:p w14:paraId="034643F4"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b/>
          <w:bCs/>
          <w:color w:val="000000" w:themeColor="text1"/>
        </w:rPr>
      </w:pPr>
      <w:r w:rsidRPr="00F00763">
        <w:rPr>
          <w:rFonts w:asciiTheme="minorHAnsi" w:hAnsiTheme="minorHAnsi" w:cstheme="minorHAnsi"/>
          <w:b/>
          <w:bCs/>
          <w:color w:val="000000" w:themeColor="text1"/>
        </w:rPr>
        <w:t>2. Bold</w:t>
      </w:r>
    </w:p>
    <w:p w14:paraId="39A98B3C"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At midnight, Boaz was startled, turned over, and there lying at his feet was a woman! 9 So he asked, “Who are you?” “I am Ruth, your servant,” she replied. “Take me under your wing, for you are a family redeemer.”</w:t>
      </w:r>
      <w:r w:rsidRPr="00F00763">
        <w:rPr>
          <w:rFonts w:asciiTheme="minorHAnsi" w:hAnsiTheme="minorHAnsi" w:cstheme="minorHAnsi"/>
          <w:color w:val="000000" w:themeColor="text1"/>
        </w:rPr>
        <w:br/>
        <w:t>Ruth 1:8-9 (CSB)</w:t>
      </w:r>
    </w:p>
    <w:p w14:paraId="384F495D"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b/>
          <w:bCs/>
          <w:color w:val="000000" w:themeColor="text1"/>
        </w:rPr>
      </w:pPr>
      <w:r w:rsidRPr="00F00763">
        <w:rPr>
          <w:rFonts w:asciiTheme="minorHAnsi" w:hAnsiTheme="minorHAnsi" w:cstheme="minorHAnsi"/>
          <w:b/>
          <w:bCs/>
          <w:color w:val="000000" w:themeColor="text1"/>
        </w:rPr>
        <w:t>3. Generous</w:t>
      </w:r>
    </w:p>
    <w:p w14:paraId="54BE40C3"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She went to her mother-in-law, Naomi, who asked her, “What happened, my daughter?” Then Ruth told her everything the man had done for her. 17 She said, “He gave me these six measures of barley, because he said, ‘Don’t go back to your mother-in-law empty-handed.’”</w:t>
      </w:r>
      <w:r w:rsidRPr="00F00763">
        <w:rPr>
          <w:rFonts w:asciiTheme="minorHAnsi" w:hAnsiTheme="minorHAnsi" w:cstheme="minorHAnsi"/>
          <w:color w:val="000000" w:themeColor="text1"/>
        </w:rPr>
        <w:br/>
        <w:t>Ruth 3:16-17 (CSB)</w:t>
      </w:r>
    </w:p>
    <w:p w14:paraId="21C759B9"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b/>
          <w:bCs/>
          <w:color w:val="000000" w:themeColor="text1"/>
        </w:rPr>
      </w:pPr>
      <w:r w:rsidRPr="00F00763">
        <w:rPr>
          <w:rFonts w:asciiTheme="minorHAnsi" w:hAnsiTheme="minorHAnsi" w:cstheme="minorHAnsi"/>
          <w:b/>
          <w:bCs/>
          <w:color w:val="000000" w:themeColor="text1"/>
        </w:rPr>
        <w:t>4. Loyal</w:t>
      </w:r>
    </w:p>
    <w:p w14:paraId="77C9E2B9"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Boaz replied: The LORD bless you! This shows how truly loyal you are to your family. You could have looked for a younger man, either rich or poor, but you didn’t.</w:t>
      </w:r>
      <w:r w:rsidRPr="00F00763">
        <w:rPr>
          <w:rFonts w:asciiTheme="minorHAnsi" w:hAnsiTheme="minorHAnsi" w:cstheme="minorHAnsi"/>
          <w:color w:val="000000" w:themeColor="text1"/>
        </w:rPr>
        <w:br/>
        <w:t>Ruth 3:10 (CEV)</w:t>
      </w:r>
    </w:p>
    <w:p w14:paraId="170BCF37"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b/>
          <w:bCs/>
          <w:color w:val="000000" w:themeColor="text1"/>
        </w:rPr>
      </w:pPr>
      <w:r w:rsidRPr="00F00763">
        <w:rPr>
          <w:rFonts w:asciiTheme="minorHAnsi" w:hAnsiTheme="minorHAnsi" w:cstheme="minorHAnsi"/>
          <w:b/>
          <w:bCs/>
          <w:color w:val="000000" w:themeColor="text1"/>
        </w:rPr>
        <w:t>5. Protective</w:t>
      </w:r>
    </w:p>
    <w:p w14:paraId="3B193C22"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But if he doesn’t want to redeem you, as the Lord lives, I will. Now lie down until morning.”14 So she lay down at his feet until morning but got up while it was still dark. Then Boaz said, “Don’t let it be known that a woman came to the threshing floor.”</w:t>
      </w:r>
      <w:r w:rsidRPr="00F00763">
        <w:rPr>
          <w:rFonts w:asciiTheme="minorHAnsi" w:hAnsiTheme="minorHAnsi" w:cstheme="minorHAnsi"/>
          <w:color w:val="000000" w:themeColor="text1"/>
        </w:rPr>
        <w:br/>
        <w:t>Ruth 3:13-14 (CSB)</w:t>
      </w:r>
    </w:p>
    <w:p w14:paraId="5224C54F" w14:textId="77777777" w:rsidR="00F00763" w:rsidRPr="00F00763" w:rsidRDefault="00F00763" w:rsidP="00F00763">
      <w:pPr>
        <w:pStyle w:val="NormalWeb"/>
        <w:spacing w:before="180" w:beforeAutospacing="0" w:after="180" w:afterAutospacing="0"/>
        <w:textAlignment w:val="baseline"/>
        <w:rPr>
          <w:rFonts w:asciiTheme="minorHAnsi" w:hAnsiTheme="minorHAnsi" w:cstheme="minorHAnsi"/>
          <w:color w:val="000000" w:themeColor="text1"/>
        </w:rPr>
      </w:pPr>
      <w:r w:rsidRPr="00F00763">
        <w:rPr>
          <w:rFonts w:asciiTheme="minorHAnsi" w:hAnsiTheme="minorHAnsi" w:cstheme="minorHAnsi"/>
          <w:color w:val="000000" w:themeColor="text1"/>
        </w:rPr>
        <w:t>For you know that you were redeemed from your empty way of life inherited from your ancestors, not with perishable things like silver or gold, 19 but with the precious blood of Christ, like that of an unblemished and spotless lamb.</w:t>
      </w:r>
      <w:r w:rsidRPr="00F00763">
        <w:rPr>
          <w:rFonts w:asciiTheme="minorHAnsi" w:hAnsiTheme="minorHAnsi" w:cstheme="minorHAnsi"/>
          <w:color w:val="000000" w:themeColor="text1"/>
        </w:rPr>
        <w:br/>
        <w:t>1 Peter 1:18-19 (CSB)</w:t>
      </w:r>
    </w:p>
    <w:p w14:paraId="425FF76A" w14:textId="67B2432F" w:rsidR="00A77B3E" w:rsidRPr="00F00763" w:rsidRDefault="00A77B3E" w:rsidP="00B63ED6">
      <w:pPr>
        <w:spacing w:before="240" w:beforeAutospacing="1"/>
        <w:rPr>
          <w:rFonts w:ascii="Calibri" w:eastAsia="Calibri" w:hAnsi="Calibri" w:cs="Calibri"/>
          <w:color w:val="000000" w:themeColor="text1"/>
        </w:rPr>
      </w:pPr>
    </w:p>
    <w:p w14:paraId="76A379D1" w14:textId="77777777" w:rsidR="00A77B3E" w:rsidRPr="00F00763" w:rsidRDefault="00A77B3E" w:rsidP="00B63ED6">
      <w:pPr>
        <w:spacing w:before="240" w:beforeAutospacing="1"/>
        <w:rPr>
          <w:rFonts w:ascii="Calibri" w:eastAsia="Calibri" w:hAnsi="Calibri" w:cs="Calibri"/>
          <w:color w:val="000000" w:themeColor="text1"/>
        </w:rPr>
      </w:pPr>
    </w:p>
    <w:sectPr w:rsidR="00A77B3E" w:rsidRPr="00F00763">
      <w:headerReference w:type="default" r:id="rId6"/>
      <w:footerReference w:type="default" r:id="rId7"/>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A9D0" w14:textId="77777777" w:rsidR="008724B9" w:rsidRDefault="008724B9">
      <w:r>
        <w:separator/>
      </w:r>
    </w:p>
  </w:endnote>
  <w:endnote w:type="continuationSeparator" w:id="0">
    <w:p w14:paraId="3C56594E" w14:textId="77777777" w:rsidR="008724B9" w:rsidRDefault="0087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A22196" w14:paraId="6C0B7FCE" w14:textId="77777777">
      <w:tc>
        <w:tcPr>
          <w:tcW w:w="4000" w:type="pct"/>
          <w:tcBorders>
            <w:top w:val="nil"/>
            <w:left w:val="nil"/>
            <w:bottom w:val="nil"/>
            <w:right w:val="nil"/>
          </w:tcBorders>
          <w:noWrap/>
        </w:tcPr>
        <w:p w14:paraId="60DEDBD8" w14:textId="5F4E16E3" w:rsidR="00A22196" w:rsidRPr="00F45A2C" w:rsidRDefault="00000000" w:rsidP="0004040B">
          <w:pPr>
            <w:ind w:left="-110"/>
            <w:rPr>
              <w:rFonts w:asciiTheme="minorHAnsi" w:hAnsiTheme="minorHAnsi" w:cstheme="minorHAnsi"/>
            </w:rPr>
          </w:pPr>
          <w:r w:rsidRPr="00F45A2C">
            <w:rPr>
              <w:rFonts w:asciiTheme="minorHAnsi" w:hAnsiTheme="minorHAnsi" w:cstheme="minorHAnsi"/>
            </w:rPr>
            <w:t>Messes and Miracles-Lovestruck</w:t>
          </w:r>
        </w:p>
        <w:p w14:paraId="60A4C80E" w14:textId="0042DF90" w:rsidR="00A22196" w:rsidRPr="00F45A2C" w:rsidRDefault="00A22196">
          <w:pPr>
            <w:rPr>
              <w:rFonts w:asciiTheme="minorHAnsi" w:hAnsiTheme="minorHAnsi" w:cstheme="minorHAnsi"/>
            </w:rPr>
          </w:pPr>
        </w:p>
      </w:tc>
      <w:tc>
        <w:tcPr>
          <w:tcW w:w="1000" w:type="pct"/>
          <w:tcBorders>
            <w:top w:val="nil"/>
            <w:left w:val="nil"/>
            <w:bottom w:val="nil"/>
            <w:right w:val="nil"/>
          </w:tcBorders>
          <w:noWrap/>
        </w:tcPr>
        <w:p w14:paraId="2C9BB214" w14:textId="77777777" w:rsidR="00A22196" w:rsidRPr="00F45A2C" w:rsidRDefault="00000000">
          <w:pPr>
            <w:jc w:val="right"/>
            <w:rPr>
              <w:rFonts w:asciiTheme="minorHAnsi" w:hAnsiTheme="minorHAnsi" w:cstheme="minorHAnsi"/>
            </w:rPr>
          </w:pPr>
          <w:r w:rsidRPr="00F45A2C">
            <w:rPr>
              <w:rFonts w:asciiTheme="minorHAnsi" w:hAnsiTheme="minorHAnsi" w:cstheme="minorHAnsi"/>
            </w:rPr>
            <w:t xml:space="preserve">Page </w:t>
          </w:r>
          <w:r w:rsidRPr="00F45A2C">
            <w:rPr>
              <w:rFonts w:asciiTheme="minorHAnsi" w:hAnsiTheme="minorHAnsi" w:cstheme="minorHAnsi"/>
            </w:rPr>
            <w:fldChar w:fldCharType="begin"/>
          </w:r>
          <w:r w:rsidRPr="00F45A2C">
            <w:rPr>
              <w:rFonts w:asciiTheme="minorHAnsi" w:hAnsiTheme="minorHAnsi" w:cstheme="minorHAnsi"/>
            </w:rPr>
            <w:instrText>PAGE</w:instrText>
          </w:r>
          <w:r w:rsidRPr="00F45A2C">
            <w:rPr>
              <w:rFonts w:asciiTheme="minorHAnsi" w:hAnsiTheme="minorHAnsi" w:cstheme="minorHAnsi"/>
            </w:rPr>
            <w:fldChar w:fldCharType="separate"/>
          </w:r>
          <w:r w:rsidR="00B63ED6" w:rsidRPr="00F45A2C">
            <w:rPr>
              <w:rFonts w:asciiTheme="minorHAnsi" w:hAnsiTheme="minorHAnsi" w:cstheme="minorHAnsi"/>
              <w:noProof/>
            </w:rPr>
            <w:t>1</w:t>
          </w:r>
          <w:r w:rsidRPr="00F45A2C">
            <w:rPr>
              <w:rFonts w:asciiTheme="minorHAnsi" w:hAnsiTheme="minorHAnsi" w:cstheme="minorHAnsi"/>
            </w:rPr>
            <w:fldChar w:fldCharType="end"/>
          </w:r>
          <w:r w:rsidRPr="00F45A2C">
            <w:rPr>
              <w:rFonts w:asciiTheme="minorHAnsi" w:hAnsiTheme="minorHAnsi" w:cstheme="minorHAnsi"/>
            </w:rPr>
            <w:t xml:space="preserve"> of </w:t>
          </w:r>
          <w:r w:rsidRPr="00F45A2C">
            <w:rPr>
              <w:rFonts w:asciiTheme="minorHAnsi" w:hAnsiTheme="minorHAnsi" w:cstheme="minorHAnsi"/>
            </w:rPr>
            <w:fldChar w:fldCharType="begin"/>
          </w:r>
          <w:r w:rsidRPr="00F45A2C">
            <w:rPr>
              <w:rFonts w:asciiTheme="minorHAnsi" w:hAnsiTheme="minorHAnsi" w:cstheme="minorHAnsi"/>
            </w:rPr>
            <w:instrText>NUMPAGES</w:instrText>
          </w:r>
          <w:r w:rsidRPr="00F45A2C">
            <w:rPr>
              <w:rFonts w:asciiTheme="minorHAnsi" w:hAnsiTheme="minorHAnsi" w:cstheme="minorHAnsi"/>
            </w:rPr>
            <w:fldChar w:fldCharType="separate"/>
          </w:r>
          <w:r w:rsidR="00B63ED6" w:rsidRPr="00F45A2C">
            <w:rPr>
              <w:rFonts w:asciiTheme="minorHAnsi" w:hAnsiTheme="minorHAnsi" w:cstheme="minorHAnsi"/>
              <w:noProof/>
            </w:rPr>
            <w:t>2</w:t>
          </w:r>
          <w:r w:rsidRPr="00F45A2C">
            <w:rPr>
              <w:rFonts w:asciiTheme="minorHAnsi" w:hAnsiTheme="minorHAnsi" w:cstheme="minorHAnsi"/>
            </w:rPr>
            <w:fldChar w:fldCharType="end"/>
          </w:r>
        </w:p>
      </w:tc>
    </w:tr>
  </w:tbl>
  <w:p w14:paraId="1032FA2D" w14:textId="77777777" w:rsidR="00A22196" w:rsidRDefault="00A221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DEE86" w14:textId="77777777" w:rsidR="008724B9" w:rsidRDefault="008724B9">
      <w:r>
        <w:separator/>
      </w:r>
    </w:p>
  </w:footnote>
  <w:footnote w:type="continuationSeparator" w:id="0">
    <w:p w14:paraId="0943D2C1" w14:textId="77777777" w:rsidR="008724B9" w:rsidRDefault="0087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22196" w14:paraId="6CD838C0" w14:textId="77777777">
      <w:tc>
        <w:tcPr>
          <w:tcW w:w="5000" w:type="pct"/>
          <w:tcBorders>
            <w:top w:val="nil"/>
            <w:left w:val="nil"/>
            <w:bottom w:val="nil"/>
            <w:right w:val="nil"/>
          </w:tcBorders>
          <w:noWrap/>
        </w:tcPr>
        <w:p w14:paraId="237F7C81" w14:textId="77777777" w:rsidR="00A22196" w:rsidRDefault="00A22196" w:rsidP="00B63ED6">
          <w:pPr>
            <w:rPr>
              <w:color w:val="000000"/>
            </w:rPr>
          </w:pPr>
        </w:p>
      </w:tc>
    </w:tr>
  </w:tbl>
  <w:p w14:paraId="3E06206D" w14:textId="77777777" w:rsidR="00A22196" w:rsidRDefault="00A2219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4040B"/>
    <w:rsid w:val="000D4469"/>
    <w:rsid w:val="0015716E"/>
    <w:rsid w:val="00171AF5"/>
    <w:rsid w:val="00187656"/>
    <w:rsid w:val="001B2FB0"/>
    <w:rsid w:val="001D4088"/>
    <w:rsid w:val="001D5A51"/>
    <w:rsid w:val="001D5A67"/>
    <w:rsid w:val="00213FB7"/>
    <w:rsid w:val="00245CF7"/>
    <w:rsid w:val="002A5A53"/>
    <w:rsid w:val="002B0A89"/>
    <w:rsid w:val="0032745D"/>
    <w:rsid w:val="003642C0"/>
    <w:rsid w:val="003F4161"/>
    <w:rsid w:val="0045143B"/>
    <w:rsid w:val="00471B70"/>
    <w:rsid w:val="005029EA"/>
    <w:rsid w:val="00727A59"/>
    <w:rsid w:val="00745FAF"/>
    <w:rsid w:val="0081364E"/>
    <w:rsid w:val="008724B9"/>
    <w:rsid w:val="0088459E"/>
    <w:rsid w:val="00967002"/>
    <w:rsid w:val="00A22196"/>
    <w:rsid w:val="00A77B3E"/>
    <w:rsid w:val="00B63ED6"/>
    <w:rsid w:val="00BD4032"/>
    <w:rsid w:val="00BE0045"/>
    <w:rsid w:val="00C00EF2"/>
    <w:rsid w:val="00C20983"/>
    <w:rsid w:val="00C80ABA"/>
    <w:rsid w:val="00CA2A55"/>
    <w:rsid w:val="00CA791F"/>
    <w:rsid w:val="00D2139D"/>
    <w:rsid w:val="00D85F52"/>
    <w:rsid w:val="00DC00A9"/>
    <w:rsid w:val="00DC36C3"/>
    <w:rsid w:val="00E2403A"/>
    <w:rsid w:val="00EC4C99"/>
    <w:rsid w:val="00F00763"/>
    <w:rsid w:val="00F45A2C"/>
    <w:rsid w:val="00FA535D"/>
    <w:rsid w:val="00FD4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B4985"/>
  <w15:docId w15:val="{D9AA3E75-51D1-8247-8358-276FD712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3ED6"/>
    <w:pPr>
      <w:tabs>
        <w:tab w:val="center" w:pos="4680"/>
        <w:tab w:val="right" w:pos="9360"/>
      </w:tabs>
    </w:pPr>
  </w:style>
  <w:style w:type="character" w:customStyle="1" w:styleId="HeaderChar">
    <w:name w:val="Header Char"/>
    <w:basedOn w:val="DefaultParagraphFont"/>
    <w:link w:val="Header"/>
    <w:rsid w:val="00B63ED6"/>
    <w:rPr>
      <w:sz w:val="24"/>
      <w:szCs w:val="24"/>
    </w:rPr>
  </w:style>
  <w:style w:type="paragraph" w:styleId="Footer">
    <w:name w:val="footer"/>
    <w:basedOn w:val="Normal"/>
    <w:link w:val="FooterChar"/>
    <w:unhideWhenUsed/>
    <w:rsid w:val="00B63ED6"/>
    <w:pPr>
      <w:tabs>
        <w:tab w:val="center" w:pos="4680"/>
        <w:tab w:val="right" w:pos="9360"/>
      </w:tabs>
    </w:pPr>
  </w:style>
  <w:style w:type="character" w:customStyle="1" w:styleId="FooterChar">
    <w:name w:val="Footer Char"/>
    <w:basedOn w:val="DefaultParagraphFont"/>
    <w:link w:val="Footer"/>
    <w:rsid w:val="00B63ED6"/>
    <w:rPr>
      <w:sz w:val="24"/>
      <w:szCs w:val="24"/>
    </w:rPr>
  </w:style>
  <w:style w:type="paragraph" w:styleId="NormalWeb">
    <w:name w:val="Normal (Web)"/>
    <w:basedOn w:val="Normal"/>
    <w:uiPriority w:val="99"/>
    <w:semiHidden/>
    <w:unhideWhenUsed/>
    <w:rsid w:val="00F00763"/>
    <w:pPr>
      <w:spacing w:before="100" w:beforeAutospacing="1" w:after="100" w:afterAutospacing="1"/>
    </w:pPr>
  </w:style>
  <w:style w:type="character" w:customStyle="1" w:styleId="apple-converted-space">
    <w:name w:val="apple-converted-space"/>
    <w:basedOn w:val="DefaultParagraphFont"/>
    <w:rsid w:val="00F00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16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10</Pages>
  <Words>4642</Words>
  <Characters>26465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Ryan Heller</cp:lastModifiedBy>
  <cp:revision>23</cp:revision>
  <dcterms:created xsi:type="dcterms:W3CDTF">2022-11-16T01:18:00Z</dcterms:created>
  <dcterms:modified xsi:type="dcterms:W3CDTF">2022-12-01T18:41:00Z</dcterms:modified>
</cp:coreProperties>
</file>